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9F" w:rsidRDefault="00CF489F" w:rsidP="000D7020"/>
    <w:p w:rsidR="00760B61" w:rsidRPr="00CF489F" w:rsidRDefault="007E0D2F" w:rsidP="00CF489F">
      <w:pPr>
        <w:spacing w:line="331" w:lineRule="auto"/>
        <w:ind w:right="685"/>
        <w:rPr>
          <w:b/>
          <w:sz w:val="24"/>
          <w:szCs w:val="24"/>
        </w:rPr>
      </w:pPr>
      <w:r w:rsidRPr="008A3FF0">
        <w:rPr>
          <w:b/>
          <w:sz w:val="24"/>
          <w:szCs w:val="24"/>
        </w:rPr>
        <w:t>PRICE AW-A</w:t>
      </w:r>
      <w:r w:rsidR="00760B61" w:rsidRPr="008A3FF0">
        <w:rPr>
          <w:b/>
          <w:sz w:val="24"/>
          <w:szCs w:val="24"/>
        </w:rPr>
        <w:t xml:space="preserve"> PACKAGED </w:t>
      </w:r>
      <w:r w:rsidR="008A3FF0" w:rsidRPr="008A3FF0">
        <w:rPr>
          <w:b/>
          <w:sz w:val="24"/>
          <w:szCs w:val="24"/>
        </w:rPr>
        <w:t>AIR HANDLING</w:t>
      </w:r>
      <w:r w:rsidR="00760B61" w:rsidRPr="008A3FF0">
        <w:rPr>
          <w:b/>
          <w:sz w:val="24"/>
          <w:szCs w:val="24"/>
        </w:rPr>
        <w:t xml:space="preserve"> UNITS</w:t>
      </w:r>
    </w:p>
    <w:p w:rsidR="00760B61" w:rsidRPr="00CF489F" w:rsidRDefault="00760B61" w:rsidP="00CF489F">
      <w:pPr>
        <w:pStyle w:val="Heading1"/>
        <w:spacing w:before="0" w:after="20" w:line="288" w:lineRule="auto"/>
        <w:ind w:left="0" w:right="3931" w:firstLine="0"/>
      </w:pPr>
      <w:r w:rsidRPr="00CF489F">
        <w:t>Division 23 – Heating, Ventilating, and Air Conditioning</w:t>
      </w:r>
    </w:p>
    <w:p w:rsidR="002834DC" w:rsidRPr="00CF489F" w:rsidRDefault="00003597" w:rsidP="00354CE2">
      <w:pPr>
        <w:pStyle w:val="Heading1"/>
        <w:spacing w:before="0" w:after="20" w:line="288" w:lineRule="auto"/>
        <w:ind w:left="0" w:right="1260" w:firstLine="0"/>
      </w:pPr>
      <w:r w:rsidRPr="00A232AA">
        <w:t>S</w:t>
      </w:r>
      <w:r w:rsidR="00CF489F" w:rsidRPr="00A232AA">
        <w:t>ection</w:t>
      </w:r>
      <w:r w:rsidRPr="00A232AA">
        <w:t xml:space="preserve"> 23 7</w:t>
      </w:r>
      <w:r w:rsidR="00354CE2" w:rsidRPr="00A232AA">
        <w:t>5</w:t>
      </w:r>
      <w:r w:rsidR="00760B61" w:rsidRPr="00A232AA">
        <w:t xml:space="preserve"> </w:t>
      </w:r>
      <w:r w:rsidR="00A232AA" w:rsidRPr="00A232AA">
        <w:t>00</w:t>
      </w:r>
      <w:r w:rsidR="00760B61" w:rsidRPr="00A232AA">
        <w:t xml:space="preserve"> – </w:t>
      </w:r>
      <w:r w:rsidR="00354CE2" w:rsidRPr="00A232AA">
        <w:t>Custom-Packaged</w:t>
      </w:r>
      <w:r w:rsidR="00A232AA" w:rsidRPr="00A232AA">
        <w:t xml:space="preserve"> Outdoor HVAC Equipment</w:t>
      </w:r>
      <w:r w:rsidR="00A232AA">
        <w:t xml:space="preserve"> </w:t>
      </w:r>
    </w:p>
    <w:p w:rsidR="00D21C20" w:rsidRPr="00D21C20" w:rsidRDefault="00D21C20" w:rsidP="00D21C20">
      <w:pPr>
        <w:ind w:right="691"/>
        <w:rPr>
          <w:b/>
          <w:sz w:val="16"/>
          <w:szCs w:val="16"/>
        </w:rPr>
      </w:pPr>
    </w:p>
    <w:p w:rsidR="002834DC" w:rsidRPr="00CF489F" w:rsidRDefault="00003597" w:rsidP="00CF489F">
      <w:pPr>
        <w:spacing w:before="87" w:line="331" w:lineRule="auto"/>
        <w:ind w:right="685"/>
        <w:rPr>
          <w:b/>
          <w:sz w:val="20"/>
          <w:szCs w:val="20"/>
        </w:rPr>
      </w:pPr>
      <w:r w:rsidRPr="00CF489F">
        <w:rPr>
          <w:b/>
          <w:sz w:val="20"/>
          <w:szCs w:val="20"/>
        </w:rPr>
        <w:t>PART 1</w:t>
      </w:r>
      <w:r w:rsidR="00C36CD3" w:rsidRPr="00CF489F">
        <w:rPr>
          <w:b/>
          <w:sz w:val="20"/>
          <w:szCs w:val="20"/>
        </w:rPr>
        <w:t xml:space="preserve"> – G</w:t>
      </w:r>
      <w:r w:rsidRPr="00CF489F">
        <w:rPr>
          <w:b/>
          <w:sz w:val="20"/>
          <w:szCs w:val="20"/>
        </w:rPr>
        <w:t>ENERAL</w:t>
      </w:r>
    </w:p>
    <w:p w:rsidR="002834DC" w:rsidRPr="00CF489F" w:rsidRDefault="00C36CD3" w:rsidP="00CF489F">
      <w:pPr>
        <w:pStyle w:val="ListParagraph"/>
        <w:numPr>
          <w:ilvl w:val="1"/>
          <w:numId w:val="3"/>
        </w:numPr>
        <w:spacing w:before="0"/>
        <w:ind w:left="630" w:hanging="630"/>
        <w:rPr>
          <w:b/>
          <w:sz w:val="16"/>
          <w:szCs w:val="16"/>
        </w:rPr>
      </w:pPr>
      <w:r w:rsidRPr="00CF489F">
        <w:rPr>
          <w:b/>
          <w:sz w:val="16"/>
          <w:szCs w:val="16"/>
        </w:rPr>
        <w:t>Section Includes:</w:t>
      </w:r>
    </w:p>
    <w:p w:rsidR="00C36CD3" w:rsidRPr="00CF489F" w:rsidRDefault="008A3FF0" w:rsidP="00CF489F">
      <w:pPr>
        <w:pStyle w:val="ListParagraph"/>
        <w:numPr>
          <w:ilvl w:val="2"/>
          <w:numId w:val="2"/>
        </w:numPr>
        <w:tabs>
          <w:tab w:val="left" w:pos="1080"/>
        </w:tabs>
        <w:spacing w:before="0"/>
        <w:ind w:right="257" w:hanging="600"/>
        <w:rPr>
          <w:sz w:val="16"/>
          <w:szCs w:val="16"/>
        </w:rPr>
      </w:pPr>
      <w:r>
        <w:rPr>
          <w:sz w:val="16"/>
          <w:szCs w:val="16"/>
        </w:rPr>
        <w:t>Packaged Air Handling Units</w:t>
      </w:r>
    </w:p>
    <w:p w:rsidR="007B2E6E" w:rsidRPr="00CF489F" w:rsidRDefault="007B2E6E" w:rsidP="00CF489F">
      <w:pPr>
        <w:ind w:left="630" w:hanging="630"/>
        <w:rPr>
          <w:b/>
          <w:sz w:val="16"/>
          <w:szCs w:val="16"/>
        </w:rPr>
      </w:pPr>
    </w:p>
    <w:p w:rsidR="002834DC" w:rsidRPr="00CF489F" w:rsidRDefault="007B2E6E" w:rsidP="00CF489F">
      <w:pPr>
        <w:pStyle w:val="Heading1"/>
        <w:tabs>
          <w:tab w:val="left" w:pos="1111"/>
        </w:tabs>
        <w:spacing w:before="89"/>
        <w:ind w:left="630" w:hanging="630"/>
        <w:rPr>
          <w:sz w:val="16"/>
          <w:szCs w:val="16"/>
        </w:rPr>
      </w:pPr>
      <w:r w:rsidRPr="00CF489F">
        <w:rPr>
          <w:sz w:val="16"/>
          <w:szCs w:val="16"/>
        </w:rPr>
        <w:t>1.0</w:t>
      </w:r>
      <w:r w:rsidR="00F135D4">
        <w:rPr>
          <w:sz w:val="16"/>
          <w:szCs w:val="16"/>
        </w:rPr>
        <w:t>2</w:t>
      </w:r>
      <w:r w:rsidRPr="00CF489F">
        <w:rPr>
          <w:sz w:val="16"/>
          <w:szCs w:val="16"/>
        </w:rPr>
        <w:tab/>
        <w:t>Reference Standards</w:t>
      </w:r>
    </w:p>
    <w:p w:rsidR="009D2369" w:rsidRPr="00441E3A" w:rsidRDefault="00C94D03" w:rsidP="00441E3A">
      <w:pPr>
        <w:pStyle w:val="ListParagraph"/>
        <w:numPr>
          <w:ilvl w:val="2"/>
          <w:numId w:val="4"/>
        </w:numPr>
        <w:tabs>
          <w:tab w:val="left" w:pos="1480"/>
        </w:tabs>
        <w:spacing w:before="0" w:line="242" w:lineRule="auto"/>
        <w:ind w:left="1080" w:right="285" w:hanging="450"/>
        <w:rPr>
          <w:sz w:val="16"/>
          <w:szCs w:val="16"/>
        </w:rPr>
      </w:pPr>
      <w:r w:rsidRPr="00C94D03">
        <w:rPr>
          <w:sz w:val="16"/>
          <w:szCs w:val="16"/>
        </w:rPr>
        <w:t>All referenced standards and recommended practices in this section pertain to the most recent publication thereof, including all addenda and errata.</w:t>
      </w:r>
    </w:p>
    <w:p w:rsidR="002834DC" w:rsidRDefault="00003597" w:rsidP="00693879">
      <w:pPr>
        <w:pStyle w:val="ListParagraph"/>
        <w:numPr>
          <w:ilvl w:val="2"/>
          <w:numId w:val="4"/>
        </w:numPr>
        <w:tabs>
          <w:tab w:val="left" w:pos="1480"/>
        </w:tabs>
        <w:spacing w:before="0" w:line="244" w:lineRule="auto"/>
        <w:ind w:left="1080" w:right="314" w:hanging="450"/>
        <w:rPr>
          <w:sz w:val="16"/>
          <w:szCs w:val="16"/>
        </w:rPr>
      </w:pPr>
      <w:r w:rsidRPr="00CF489F">
        <w:rPr>
          <w:sz w:val="16"/>
          <w:szCs w:val="16"/>
        </w:rPr>
        <w:t xml:space="preserve">ASHRAE </w:t>
      </w:r>
      <w:r w:rsidR="003522F1" w:rsidRPr="00CF489F">
        <w:rPr>
          <w:sz w:val="16"/>
          <w:szCs w:val="16"/>
        </w:rPr>
        <w:t>Standard</w:t>
      </w:r>
      <w:r w:rsidRPr="00CF489F">
        <w:rPr>
          <w:sz w:val="16"/>
          <w:szCs w:val="16"/>
        </w:rPr>
        <w:t xml:space="preserve"> 90.1 I-P - Energy Standard for Buildings </w:t>
      </w:r>
      <w:proofErr w:type="gramStart"/>
      <w:r w:rsidRPr="00CF489F">
        <w:rPr>
          <w:sz w:val="16"/>
          <w:szCs w:val="16"/>
        </w:rPr>
        <w:t>Except</w:t>
      </w:r>
      <w:proofErr w:type="gramEnd"/>
      <w:r w:rsidRPr="00CF489F">
        <w:rPr>
          <w:sz w:val="16"/>
          <w:szCs w:val="16"/>
        </w:rPr>
        <w:t xml:space="preserve"> Low-Rise Residential Buildings</w:t>
      </w:r>
      <w:r w:rsidR="00C94D03">
        <w:rPr>
          <w:sz w:val="16"/>
          <w:szCs w:val="16"/>
        </w:rPr>
        <w:t>.</w:t>
      </w:r>
    </w:p>
    <w:p w:rsidR="00D048F4" w:rsidRPr="00CF489F" w:rsidRDefault="00D048F4" w:rsidP="00693879">
      <w:pPr>
        <w:pStyle w:val="ListParagraph"/>
        <w:numPr>
          <w:ilvl w:val="2"/>
          <w:numId w:val="4"/>
        </w:numPr>
        <w:tabs>
          <w:tab w:val="left" w:pos="1480"/>
        </w:tabs>
        <w:spacing w:before="0" w:line="244" w:lineRule="auto"/>
        <w:ind w:left="1080" w:right="314" w:hanging="450"/>
        <w:rPr>
          <w:sz w:val="16"/>
          <w:szCs w:val="16"/>
        </w:rPr>
      </w:pPr>
      <w:r w:rsidRPr="00D048F4">
        <w:rPr>
          <w:rFonts w:eastAsia="Cambria"/>
          <w:color w:val="000000"/>
          <w:sz w:val="16"/>
          <w:szCs w:val="16"/>
        </w:rPr>
        <w:t>ASTM B209 – Standard Specification for Aluminum and Aluminum-Alloy Sheet and Plate.</w:t>
      </w:r>
    </w:p>
    <w:p w:rsidR="002834DC" w:rsidRDefault="00003597" w:rsidP="00693879">
      <w:pPr>
        <w:pStyle w:val="ListParagraph"/>
        <w:numPr>
          <w:ilvl w:val="2"/>
          <w:numId w:val="4"/>
        </w:numPr>
        <w:tabs>
          <w:tab w:val="left" w:pos="1480"/>
        </w:tabs>
        <w:spacing w:before="0"/>
        <w:ind w:left="1080" w:hanging="450"/>
        <w:rPr>
          <w:sz w:val="16"/>
          <w:szCs w:val="16"/>
        </w:rPr>
      </w:pPr>
      <w:r w:rsidRPr="00CF489F">
        <w:rPr>
          <w:sz w:val="16"/>
          <w:szCs w:val="16"/>
        </w:rPr>
        <w:t>NEMA MG 1 - Motors and Generators</w:t>
      </w:r>
      <w:r w:rsidR="00C94D03">
        <w:rPr>
          <w:sz w:val="16"/>
          <w:szCs w:val="16"/>
        </w:rPr>
        <w:t>.</w:t>
      </w:r>
    </w:p>
    <w:p w:rsidR="00FA5492" w:rsidRPr="00FA5492" w:rsidRDefault="00FA5492" w:rsidP="00FA5492">
      <w:pPr>
        <w:pStyle w:val="ListParagraph"/>
        <w:numPr>
          <w:ilvl w:val="2"/>
          <w:numId w:val="4"/>
        </w:numPr>
        <w:tabs>
          <w:tab w:val="left" w:pos="1480"/>
        </w:tabs>
        <w:spacing w:before="0"/>
        <w:ind w:left="1080" w:hanging="450"/>
        <w:rPr>
          <w:sz w:val="16"/>
          <w:szCs w:val="16"/>
        </w:rPr>
      </w:pPr>
      <w:r>
        <w:rPr>
          <w:sz w:val="16"/>
          <w:szCs w:val="16"/>
        </w:rPr>
        <w:t xml:space="preserve">ASTM E84 - </w:t>
      </w:r>
      <w:r w:rsidRPr="00FA5492">
        <w:rPr>
          <w:sz w:val="16"/>
          <w:szCs w:val="16"/>
        </w:rPr>
        <w:t>Standard Test Method for Surface Burning Characteristics of Building Materials</w:t>
      </w:r>
      <w:r>
        <w:rPr>
          <w:sz w:val="16"/>
          <w:szCs w:val="16"/>
        </w:rPr>
        <w:t>.</w:t>
      </w:r>
    </w:p>
    <w:p w:rsidR="00FA5492" w:rsidRPr="00FA5492" w:rsidRDefault="00FA5492" w:rsidP="00FA5492">
      <w:pPr>
        <w:pStyle w:val="ListParagraph"/>
        <w:numPr>
          <w:ilvl w:val="2"/>
          <w:numId w:val="4"/>
        </w:numPr>
        <w:tabs>
          <w:tab w:val="left" w:pos="1480"/>
        </w:tabs>
        <w:spacing w:before="0"/>
        <w:ind w:left="1080" w:hanging="450"/>
        <w:rPr>
          <w:sz w:val="16"/>
          <w:szCs w:val="16"/>
        </w:rPr>
      </w:pPr>
      <w:r>
        <w:rPr>
          <w:sz w:val="16"/>
          <w:szCs w:val="16"/>
        </w:rPr>
        <w:t xml:space="preserve">CAN/ULC S102 - </w:t>
      </w:r>
      <w:r w:rsidRPr="00FA5492">
        <w:rPr>
          <w:sz w:val="16"/>
          <w:szCs w:val="16"/>
        </w:rPr>
        <w:t>Standard Method of Test for Surface Burning Characteristics of building Materials and Assemblies</w:t>
      </w:r>
      <w:r>
        <w:rPr>
          <w:sz w:val="16"/>
          <w:szCs w:val="16"/>
        </w:rPr>
        <w:t>.</w:t>
      </w:r>
    </w:p>
    <w:p w:rsidR="00FA5492" w:rsidRDefault="00FA5492" w:rsidP="00693879">
      <w:pPr>
        <w:pStyle w:val="ListParagraph"/>
        <w:numPr>
          <w:ilvl w:val="2"/>
          <w:numId w:val="4"/>
        </w:numPr>
        <w:tabs>
          <w:tab w:val="left" w:pos="1480"/>
        </w:tabs>
        <w:spacing w:before="0"/>
        <w:ind w:left="1080" w:hanging="450"/>
        <w:rPr>
          <w:sz w:val="16"/>
          <w:szCs w:val="16"/>
        </w:rPr>
      </w:pPr>
      <w:r>
        <w:rPr>
          <w:sz w:val="16"/>
          <w:szCs w:val="16"/>
        </w:rPr>
        <w:t xml:space="preserve">UL723 - </w:t>
      </w:r>
      <w:r w:rsidRPr="00FA5492">
        <w:rPr>
          <w:sz w:val="16"/>
          <w:szCs w:val="16"/>
        </w:rPr>
        <w:t>Standard for Test for Surface Burning Characteristics of Building Materials</w:t>
      </w:r>
      <w:r>
        <w:rPr>
          <w:sz w:val="16"/>
          <w:szCs w:val="16"/>
        </w:rPr>
        <w:t>.</w:t>
      </w:r>
    </w:p>
    <w:p w:rsidR="00FA5492" w:rsidRPr="00FA5492" w:rsidRDefault="00FA5492" w:rsidP="00FA5492">
      <w:pPr>
        <w:pStyle w:val="ListParagraph"/>
        <w:numPr>
          <w:ilvl w:val="2"/>
          <w:numId w:val="4"/>
        </w:numPr>
        <w:tabs>
          <w:tab w:val="left" w:pos="1480"/>
        </w:tabs>
        <w:spacing w:before="0"/>
        <w:ind w:left="1080" w:hanging="450"/>
        <w:rPr>
          <w:sz w:val="16"/>
          <w:szCs w:val="16"/>
        </w:rPr>
      </w:pPr>
      <w:r>
        <w:rPr>
          <w:sz w:val="16"/>
          <w:szCs w:val="16"/>
        </w:rPr>
        <w:t xml:space="preserve">ASTM C795 - </w:t>
      </w:r>
      <w:r w:rsidRPr="00FA5492">
        <w:rPr>
          <w:sz w:val="16"/>
          <w:szCs w:val="16"/>
        </w:rPr>
        <w:t>Standard Specification for Thermal Insulation for Use in Contact with Austenitic Stainless Steel</w:t>
      </w:r>
      <w:r>
        <w:rPr>
          <w:sz w:val="16"/>
          <w:szCs w:val="16"/>
        </w:rPr>
        <w:t>.</w:t>
      </w:r>
    </w:p>
    <w:p w:rsidR="00FA5492" w:rsidRPr="00FA5492" w:rsidRDefault="00FA5492" w:rsidP="00FA5492">
      <w:pPr>
        <w:pStyle w:val="ListParagraph"/>
        <w:numPr>
          <w:ilvl w:val="2"/>
          <w:numId w:val="4"/>
        </w:numPr>
        <w:tabs>
          <w:tab w:val="left" w:pos="1480"/>
        </w:tabs>
        <w:spacing w:before="0"/>
        <w:ind w:left="1080" w:hanging="450"/>
        <w:rPr>
          <w:sz w:val="16"/>
          <w:szCs w:val="16"/>
        </w:rPr>
      </w:pPr>
      <w:r>
        <w:rPr>
          <w:sz w:val="16"/>
          <w:szCs w:val="16"/>
        </w:rPr>
        <w:t xml:space="preserve">ASTM C665 - </w:t>
      </w:r>
      <w:r w:rsidRPr="00FA5492">
        <w:rPr>
          <w:sz w:val="16"/>
          <w:szCs w:val="16"/>
        </w:rPr>
        <w:t>Standard Specification for Mineral-Fiber Blanket Thermal Insulation for Light Frame Construction and Manufactured Housing</w:t>
      </w:r>
      <w:r>
        <w:rPr>
          <w:sz w:val="16"/>
          <w:szCs w:val="16"/>
        </w:rPr>
        <w:t>.</w:t>
      </w:r>
    </w:p>
    <w:p w:rsidR="00FA5492" w:rsidRPr="00FA5492" w:rsidRDefault="00FA5492" w:rsidP="00FA5492">
      <w:pPr>
        <w:pStyle w:val="ListParagraph"/>
        <w:numPr>
          <w:ilvl w:val="2"/>
          <w:numId w:val="4"/>
        </w:numPr>
        <w:tabs>
          <w:tab w:val="left" w:pos="1480"/>
        </w:tabs>
        <w:spacing w:before="0"/>
        <w:ind w:left="1080" w:hanging="450"/>
        <w:rPr>
          <w:sz w:val="16"/>
          <w:szCs w:val="16"/>
        </w:rPr>
      </w:pPr>
      <w:r>
        <w:rPr>
          <w:sz w:val="16"/>
          <w:szCs w:val="16"/>
        </w:rPr>
        <w:t xml:space="preserve">ASTM C1338 - </w:t>
      </w:r>
      <w:r w:rsidRPr="00FA5492">
        <w:rPr>
          <w:sz w:val="16"/>
          <w:szCs w:val="16"/>
        </w:rPr>
        <w:t>Standard Test Method for Determining Fungi Resistance of Insulation Materials and Facings</w:t>
      </w:r>
      <w:r>
        <w:rPr>
          <w:sz w:val="16"/>
          <w:szCs w:val="16"/>
        </w:rPr>
        <w:t>.</w:t>
      </w:r>
    </w:p>
    <w:p w:rsidR="00FA5492" w:rsidRPr="00FA5492" w:rsidRDefault="00FA5492" w:rsidP="00FA5492">
      <w:pPr>
        <w:pStyle w:val="ListParagraph"/>
        <w:numPr>
          <w:ilvl w:val="2"/>
          <w:numId w:val="4"/>
        </w:numPr>
        <w:tabs>
          <w:tab w:val="left" w:pos="1480"/>
        </w:tabs>
        <w:spacing w:before="0"/>
        <w:ind w:left="1080" w:hanging="450"/>
        <w:rPr>
          <w:sz w:val="16"/>
          <w:szCs w:val="16"/>
        </w:rPr>
      </w:pPr>
      <w:r>
        <w:rPr>
          <w:sz w:val="16"/>
          <w:szCs w:val="16"/>
        </w:rPr>
        <w:t xml:space="preserve">ASTM C1104 - </w:t>
      </w:r>
      <w:r w:rsidRPr="00FA5492">
        <w:rPr>
          <w:sz w:val="16"/>
          <w:szCs w:val="16"/>
        </w:rPr>
        <w:t xml:space="preserve">Standard Test Method for Determining the Water Vapor Sorption of </w:t>
      </w:r>
      <w:proofErr w:type="spellStart"/>
      <w:r w:rsidRPr="00FA5492">
        <w:rPr>
          <w:sz w:val="16"/>
          <w:szCs w:val="16"/>
        </w:rPr>
        <w:t>Unfaced</w:t>
      </w:r>
      <w:proofErr w:type="spellEnd"/>
      <w:r w:rsidRPr="00FA5492">
        <w:rPr>
          <w:sz w:val="16"/>
          <w:szCs w:val="16"/>
        </w:rPr>
        <w:t xml:space="preserve"> Mineral Fiber Insulation</w:t>
      </w:r>
      <w:r>
        <w:rPr>
          <w:sz w:val="16"/>
          <w:szCs w:val="16"/>
        </w:rPr>
        <w:t>.</w:t>
      </w:r>
    </w:p>
    <w:p w:rsidR="002834DC" w:rsidRPr="00CF489F" w:rsidRDefault="00003597" w:rsidP="00693879">
      <w:pPr>
        <w:pStyle w:val="ListParagraph"/>
        <w:numPr>
          <w:ilvl w:val="2"/>
          <w:numId w:val="4"/>
        </w:numPr>
        <w:tabs>
          <w:tab w:val="left" w:pos="1480"/>
        </w:tabs>
        <w:spacing w:before="0" w:line="244" w:lineRule="auto"/>
        <w:ind w:left="1080" w:right="160" w:hanging="450"/>
        <w:rPr>
          <w:sz w:val="16"/>
          <w:szCs w:val="16"/>
        </w:rPr>
      </w:pPr>
      <w:r w:rsidRPr="00CF489F">
        <w:rPr>
          <w:sz w:val="16"/>
          <w:szCs w:val="16"/>
        </w:rPr>
        <w:t>NFPA 70 - National Electrical Code</w:t>
      </w:r>
      <w:r w:rsidR="00C94D03">
        <w:rPr>
          <w:sz w:val="16"/>
          <w:szCs w:val="16"/>
        </w:rPr>
        <w:t>.</w:t>
      </w:r>
    </w:p>
    <w:p w:rsidR="002834DC" w:rsidRPr="00CF489F" w:rsidRDefault="00003597" w:rsidP="00693879">
      <w:pPr>
        <w:pStyle w:val="ListParagraph"/>
        <w:numPr>
          <w:ilvl w:val="2"/>
          <w:numId w:val="4"/>
        </w:numPr>
        <w:tabs>
          <w:tab w:val="left" w:pos="1480"/>
        </w:tabs>
        <w:spacing w:before="0" w:line="242" w:lineRule="auto"/>
        <w:ind w:left="1080" w:right="278" w:hanging="450"/>
        <w:rPr>
          <w:sz w:val="16"/>
          <w:szCs w:val="16"/>
        </w:rPr>
      </w:pPr>
      <w:r w:rsidRPr="00CF489F">
        <w:rPr>
          <w:sz w:val="16"/>
          <w:szCs w:val="16"/>
        </w:rPr>
        <w:t>NFPA 90A - Standard for the Installation of Air-Conditioning and Ventilating Systems</w:t>
      </w:r>
      <w:r w:rsidR="00C94D03">
        <w:rPr>
          <w:sz w:val="16"/>
          <w:szCs w:val="16"/>
        </w:rPr>
        <w:t>.</w:t>
      </w:r>
    </w:p>
    <w:p w:rsidR="002834DC" w:rsidRPr="00CF489F" w:rsidRDefault="00003597" w:rsidP="00693879">
      <w:pPr>
        <w:pStyle w:val="ListParagraph"/>
        <w:numPr>
          <w:ilvl w:val="2"/>
          <w:numId w:val="4"/>
        </w:numPr>
        <w:tabs>
          <w:tab w:val="left" w:pos="1480"/>
        </w:tabs>
        <w:spacing w:before="0" w:line="242" w:lineRule="auto"/>
        <w:ind w:left="1080" w:right="390" w:hanging="450"/>
        <w:rPr>
          <w:sz w:val="16"/>
          <w:szCs w:val="16"/>
        </w:rPr>
      </w:pPr>
      <w:r w:rsidRPr="00CF489F">
        <w:rPr>
          <w:sz w:val="16"/>
          <w:szCs w:val="16"/>
        </w:rPr>
        <w:t xml:space="preserve">NFPA 90B - Standard for the Installation of Warm Air Heating and Air-Conditioning </w:t>
      </w:r>
      <w:r w:rsidR="00D51012" w:rsidRPr="00CF489F">
        <w:rPr>
          <w:sz w:val="16"/>
          <w:szCs w:val="16"/>
        </w:rPr>
        <w:t>Systems</w:t>
      </w:r>
      <w:r w:rsidR="00C94D03">
        <w:rPr>
          <w:sz w:val="16"/>
          <w:szCs w:val="16"/>
        </w:rPr>
        <w:t>.</w:t>
      </w:r>
    </w:p>
    <w:p w:rsidR="00BC5365" w:rsidRPr="00CF489F" w:rsidRDefault="00BC5365" w:rsidP="00CF489F">
      <w:pPr>
        <w:pStyle w:val="ListParagraph"/>
        <w:tabs>
          <w:tab w:val="left" w:pos="1480"/>
        </w:tabs>
        <w:spacing w:before="0" w:line="244" w:lineRule="auto"/>
        <w:ind w:left="1080" w:right="513" w:firstLine="0"/>
        <w:rPr>
          <w:sz w:val="16"/>
          <w:szCs w:val="16"/>
        </w:rPr>
      </w:pPr>
    </w:p>
    <w:p w:rsidR="00024989" w:rsidRPr="00CF489F" w:rsidRDefault="00024989" w:rsidP="00693879">
      <w:pPr>
        <w:pStyle w:val="Heading1"/>
        <w:numPr>
          <w:ilvl w:val="1"/>
          <w:numId w:val="5"/>
        </w:numPr>
        <w:tabs>
          <w:tab w:val="left" w:pos="1111"/>
        </w:tabs>
        <w:spacing w:before="0"/>
        <w:ind w:hanging="630"/>
        <w:rPr>
          <w:sz w:val="16"/>
          <w:szCs w:val="16"/>
        </w:rPr>
      </w:pPr>
      <w:r w:rsidRPr="00CF489F">
        <w:rPr>
          <w:sz w:val="16"/>
          <w:szCs w:val="16"/>
        </w:rPr>
        <w:t>Administrative Requirements</w:t>
      </w:r>
    </w:p>
    <w:p w:rsidR="00024989" w:rsidRPr="00CF489F" w:rsidRDefault="00024989" w:rsidP="00693879">
      <w:pPr>
        <w:pStyle w:val="Heading1"/>
        <w:numPr>
          <w:ilvl w:val="0"/>
          <w:numId w:val="36"/>
        </w:numPr>
        <w:tabs>
          <w:tab w:val="left" w:pos="1111"/>
        </w:tabs>
        <w:spacing w:before="0"/>
        <w:ind w:left="1080" w:hanging="450"/>
        <w:rPr>
          <w:b w:val="0"/>
          <w:sz w:val="16"/>
          <w:szCs w:val="16"/>
        </w:rPr>
      </w:pPr>
      <w:r w:rsidRPr="00CF489F">
        <w:rPr>
          <w:b w:val="0"/>
          <w:sz w:val="16"/>
          <w:szCs w:val="16"/>
        </w:rPr>
        <w:t xml:space="preserve">Pre-installation Meeting: </w:t>
      </w:r>
      <w:r w:rsidR="00B25D54">
        <w:rPr>
          <w:b w:val="0"/>
          <w:sz w:val="16"/>
          <w:szCs w:val="16"/>
        </w:rPr>
        <w:t>Contractor shall c</w:t>
      </w:r>
      <w:r w:rsidRPr="00CF489F">
        <w:rPr>
          <w:b w:val="0"/>
          <w:sz w:val="16"/>
          <w:szCs w:val="16"/>
        </w:rPr>
        <w:t>onduct a pre-installation meeting one week prior to the start of the work of this section; require attendance by all affected installers.</w:t>
      </w:r>
    </w:p>
    <w:p w:rsidR="00024989" w:rsidRPr="00CF489F" w:rsidRDefault="00024989" w:rsidP="00693879">
      <w:pPr>
        <w:pStyle w:val="Heading1"/>
        <w:numPr>
          <w:ilvl w:val="0"/>
          <w:numId w:val="36"/>
        </w:numPr>
        <w:tabs>
          <w:tab w:val="left" w:pos="1111"/>
        </w:tabs>
        <w:spacing w:before="0"/>
        <w:ind w:left="1080" w:hanging="450"/>
        <w:rPr>
          <w:b w:val="0"/>
          <w:sz w:val="16"/>
          <w:szCs w:val="16"/>
        </w:rPr>
      </w:pPr>
      <w:r w:rsidRPr="00CF489F">
        <w:rPr>
          <w:b w:val="0"/>
          <w:sz w:val="16"/>
          <w:szCs w:val="16"/>
        </w:rPr>
        <w:t>Sequencing</w:t>
      </w:r>
      <w:r w:rsidR="00D75EA0" w:rsidRPr="00CF489F">
        <w:rPr>
          <w:b w:val="0"/>
          <w:sz w:val="16"/>
          <w:szCs w:val="16"/>
        </w:rPr>
        <w:t>:</w:t>
      </w:r>
      <w:r w:rsidRPr="00CF489F">
        <w:rPr>
          <w:b w:val="0"/>
          <w:sz w:val="16"/>
          <w:szCs w:val="16"/>
        </w:rPr>
        <w:t xml:space="preserve"> </w:t>
      </w:r>
      <w:r w:rsidR="00B25D54">
        <w:rPr>
          <w:b w:val="0"/>
          <w:sz w:val="16"/>
          <w:szCs w:val="16"/>
        </w:rPr>
        <w:t>Contractor shall e</w:t>
      </w:r>
      <w:r w:rsidRPr="00CF489F">
        <w:rPr>
          <w:b w:val="0"/>
          <w:sz w:val="16"/>
          <w:szCs w:val="16"/>
        </w:rPr>
        <w:t xml:space="preserve">nsure that utility connections are achieved in an orderly and </w:t>
      </w:r>
      <w:r w:rsidR="00D51012" w:rsidRPr="00CF489F">
        <w:rPr>
          <w:b w:val="0"/>
          <w:sz w:val="16"/>
          <w:szCs w:val="16"/>
        </w:rPr>
        <w:t>efficient</w:t>
      </w:r>
      <w:r w:rsidRPr="00CF489F">
        <w:rPr>
          <w:b w:val="0"/>
          <w:sz w:val="16"/>
          <w:szCs w:val="16"/>
        </w:rPr>
        <w:t xml:space="preserve"> manner.</w:t>
      </w:r>
    </w:p>
    <w:p w:rsidR="00D75EA0" w:rsidRPr="00CF489F" w:rsidRDefault="00D75EA0" w:rsidP="00CF489F">
      <w:pPr>
        <w:pStyle w:val="Heading1"/>
        <w:tabs>
          <w:tab w:val="left" w:pos="1111"/>
        </w:tabs>
        <w:spacing w:before="0"/>
        <w:ind w:left="1080" w:firstLine="0"/>
        <w:rPr>
          <w:b w:val="0"/>
          <w:sz w:val="16"/>
          <w:szCs w:val="16"/>
        </w:rPr>
      </w:pPr>
    </w:p>
    <w:p w:rsidR="002834DC" w:rsidRPr="00CF489F" w:rsidRDefault="00003597" w:rsidP="00693879">
      <w:pPr>
        <w:pStyle w:val="Heading1"/>
        <w:numPr>
          <w:ilvl w:val="1"/>
          <w:numId w:val="5"/>
        </w:numPr>
        <w:tabs>
          <w:tab w:val="left" w:pos="1111"/>
        </w:tabs>
        <w:spacing w:before="0"/>
        <w:ind w:left="634" w:hanging="634"/>
        <w:rPr>
          <w:sz w:val="16"/>
          <w:szCs w:val="16"/>
        </w:rPr>
      </w:pPr>
      <w:r w:rsidRPr="00CF489F">
        <w:rPr>
          <w:sz w:val="16"/>
          <w:szCs w:val="16"/>
        </w:rPr>
        <w:t>S</w:t>
      </w:r>
      <w:r w:rsidR="00BC5365" w:rsidRPr="00CF489F">
        <w:rPr>
          <w:sz w:val="16"/>
          <w:szCs w:val="16"/>
        </w:rPr>
        <w:t>ubmittals</w:t>
      </w:r>
    </w:p>
    <w:p w:rsidR="002834DC" w:rsidRPr="00CF489F" w:rsidRDefault="00003597" w:rsidP="00693879">
      <w:pPr>
        <w:pStyle w:val="ListParagraph"/>
        <w:numPr>
          <w:ilvl w:val="2"/>
          <w:numId w:val="6"/>
        </w:numPr>
        <w:tabs>
          <w:tab w:val="left" w:pos="1480"/>
        </w:tabs>
        <w:spacing w:before="0"/>
        <w:ind w:left="1080" w:hanging="450"/>
        <w:rPr>
          <w:sz w:val="16"/>
          <w:szCs w:val="16"/>
        </w:rPr>
      </w:pPr>
      <w:r w:rsidRPr="00CF489F">
        <w:rPr>
          <w:sz w:val="16"/>
          <w:szCs w:val="16"/>
        </w:rPr>
        <w:t>See Section 01 30</w:t>
      </w:r>
      <w:r w:rsidR="00D75EA0" w:rsidRPr="00CF489F">
        <w:rPr>
          <w:sz w:val="16"/>
          <w:szCs w:val="16"/>
        </w:rPr>
        <w:t xml:space="preserve"> </w:t>
      </w:r>
      <w:r w:rsidRPr="00CF489F">
        <w:rPr>
          <w:sz w:val="16"/>
          <w:szCs w:val="16"/>
        </w:rPr>
        <w:t xml:space="preserve">00 - Administrative </w:t>
      </w:r>
      <w:r w:rsidR="00D75EA0" w:rsidRPr="00CF489F">
        <w:rPr>
          <w:sz w:val="16"/>
          <w:szCs w:val="16"/>
        </w:rPr>
        <w:t>Requirements</w:t>
      </w:r>
      <w:r w:rsidRPr="00CF489F">
        <w:rPr>
          <w:sz w:val="16"/>
          <w:szCs w:val="16"/>
        </w:rPr>
        <w:t xml:space="preserve"> for submittal procedures.</w:t>
      </w:r>
    </w:p>
    <w:p w:rsidR="00D75EA0" w:rsidRPr="00CF489F" w:rsidRDefault="00003597" w:rsidP="00693879">
      <w:pPr>
        <w:pStyle w:val="ListParagraph"/>
        <w:numPr>
          <w:ilvl w:val="2"/>
          <w:numId w:val="6"/>
        </w:numPr>
        <w:tabs>
          <w:tab w:val="left" w:pos="1480"/>
        </w:tabs>
        <w:spacing w:before="0"/>
        <w:ind w:left="1080" w:right="780" w:hanging="450"/>
        <w:rPr>
          <w:sz w:val="16"/>
          <w:szCs w:val="16"/>
        </w:rPr>
      </w:pPr>
      <w:r w:rsidRPr="00CF489F">
        <w:rPr>
          <w:sz w:val="16"/>
          <w:szCs w:val="16"/>
        </w:rPr>
        <w:t>Product Data</w:t>
      </w:r>
      <w:r w:rsidR="00FF1F7A" w:rsidRPr="00CF489F">
        <w:rPr>
          <w:sz w:val="16"/>
          <w:szCs w:val="16"/>
        </w:rPr>
        <w:t xml:space="preserve">:  </w:t>
      </w:r>
    </w:p>
    <w:p w:rsidR="00D75EA0" w:rsidRPr="00CF489F" w:rsidRDefault="00D75EA0" w:rsidP="00693879">
      <w:pPr>
        <w:pStyle w:val="ListParagraph"/>
        <w:numPr>
          <w:ilvl w:val="3"/>
          <w:numId w:val="40"/>
        </w:numPr>
        <w:spacing w:before="0"/>
        <w:ind w:left="1530" w:right="158"/>
        <w:rPr>
          <w:sz w:val="16"/>
          <w:szCs w:val="16"/>
        </w:rPr>
      </w:pPr>
      <w:r w:rsidRPr="00CF489F">
        <w:rPr>
          <w:sz w:val="16"/>
          <w:szCs w:val="16"/>
        </w:rPr>
        <w:t>Provide data indicating dimensions, duct and service connections, accessories, controls, electrical nameplate data, and wiring diagrams.</w:t>
      </w:r>
    </w:p>
    <w:p w:rsidR="00C903A0" w:rsidRPr="00CF489F" w:rsidRDefault="00203C4E" w:rsidP="00693879">
      <w:pPr>
        <w:pStyle w:val="ListParagraph"/>
        <w:numPr>
          <w:ilvl w:val="3"/>
          <w:numId w:val="40"/>
        </w:numPr>
        <w:spacing w:before="0"/>
        <w:ind w:left="1530" w:right="158"/>
        <w:rPr>
          <w:sz w:val="16"/>
          <w:szCs w:val="16"/>
        </w:rPr>
      </w:pPr>
      <w:r w:rsidRPr="00CF489F">
        <w:rPr>
          <w:sz w:val="16"/>
          <w:szCs w:val="16"/>
        </w:rPr>
        <w:t xml:space="preserve">The </w:t>
      </w:r>
      <w:r w:rsidR="00C903A0" w:rsidRPr="00CF489F">
        <w:rPr>
          <w:sz w:val="16"/>
          <w:szCs w:val="16"/>
        </w:rPr>
        <w:t>performance schedule</w:t>
      </w:r>
      <w:r w:rsidRPr="00CF489F">
        <w:rPr>
          <w:sz w:val="16"/>
          <w:szCs w:val="16"/>
        </w:rPr>
        <w:t xml:space="preserve"> shall include </w:t>
      </w:r>
      <w:r w:rsidR="00D51012" w:rsidRPr="00CF489F">
        <w:rPr>
          <w:sz w:val="16"/>
          <w:szCs w:val="16"/>
        </w:rPr>
        <w:t>the following information</w:t>
      </w:r>
      <w:r w:rsidR="00B25D54">
        <w:rPr>
          <w:sz w:val="16"/>
          <w:szCs w:val="16"/>
        </w:rPr>
        <w:t xml:space="preserve"> (</w:t>
      </w:r>
      <w:r w:rsidR="00B25D54" w:rsidRPr="00B25D54">
        <w:rPr>
          <w:b/>
          <w:sz w:val="16"/>
          <w:szCs w:val="16"/>
        </w:rPr>
        <w:t>select all that apply</w:t>
      </w:r>
      <w:r w:rsidR="00B25D54">
        <w:rPr>
          <w:sz w:val="16"/>
          <w:szCs w:val="16"/>
        </w:rPr>
        <w:t>)</w:t>
      </w:r>
      <w:r w:rsidR="00C903A0" w:rsidRPr="00CF489F">
        <w:rPr>
          <w:sz w:val="16"/>
          <w:szCs w:val="16"/>
        </w:rPr>
        <w:t>:</w:t>
      </w:r>
    </w:p>
    <w:p w:rsidR="00203C4E" w:rsidRPr="00CF489F" w:rsidRDefault="00203C4E" w:rsidP="00693879">
      <w:pPr>
        <w:pStyle w:val="ListParagraph"/>
        <w:numPr>
          <w:ilvl w:val="4"/>
          <w:numId w:val="41"/>
        </w:numPr>
        <w:spacing w:before="0"/>
        <w:ind w:left="1890" w:right="158" w:hanging="360"/>
        <w:rPr>
          <w:sz w:val="16"/>
          <w:szCs w:val="16"/>
        </w:rPr>
      </w:pPr>
      <w:r w:rsidRPr="00CF489F">
        <w:rPr>
          <w:sz w:val="16"/>
          <w:szCs w:val="16"/>
        </w:rPr>
        <w:t>Unit weight</w:t>
      </w:r>
    </w:p>
    <w:p w:rsidR="00A43802" w:rsidRPr="00CF489F" w:rsidRDefault="00C903A0" w:rsidP="00693879">
      <w:pPr>
        <w:pStyle w:val="ListParagraph"/>
        <w:numPr>
          <w:ilvl w:val="4"/>
          <w:numId w:val="41"/>
        </w:numPr>
        <w:spacing w:before="0"/>
        <w:ind w:left="1890" w:right="158" w:hanging="360"/>
        <w:rPr>
          <w:sz w:val="16"/>
          <w:szCs w:val="16"/>
        </w:rPr>
      </w:pPr>
      <w:r w:rsidRPr="00CF489F">
        <w:rPr>
          <w:sz w:val="16"/>
          <w:szCs w:val="16"/>
        </w:rPr>
        <w:t>Heating capacity</w:t>
      </w:r>
      <w:r w:rsidR="00A43802" w:rsidRPr="00CF489F">
        <w:rPr>
          <w:sz w:val="16"/>
          <w:szCs w:val="16"/>
        </w:rPr>
        <w:t>:</w:t>
      </w:r>
    </w:p>
    <w:p w:rsidR="00A43802" w:rsidRPr="00CF489F" w:rsidRDefault="00A43802" w:rsidP="00693879">
      <w:pPr>
        <w:pStyle w:val="ListParagraph"/>
        <w:numPr>
          <w:ilvl w:val="0"/>
          <w:numId w:val="42"/>
        </w:numPr>
        <w:spacing w:before="0"/>
        <w:ind w:left="2250" w:right="158"/>
        <w:rPr>
          <w:sz w:val="16"/>
          <w:szCs w:val="16"/>
        </w:rPr>
      </w:pPr>
      <w:r w:rsidRPr="00CF489F">
        <w:rPr>
          <w:sz w:val="16"/>
          <w:szCs w:val="16"/>
        </w:rPr>
        <w:t>Delivery temperature</w:t>
      </w:r>
    </w:p>
    <w:p w:rsidR="00A43802" w:rsidRPr="00CF489F" w:rsidRDefault="00A43802" w:rsidP="00693879">
      <w:pPr>
        <w:pStyle w:val="ListParagraph"/>
        <w:numPr>
          <w:ilvl w:val="0"/>
          <w:numId w:val="42"/>
        </w:numPr>
        <w:spacing w:before="0"/>
        <w:ind w:left="2250" w:right="158"/>
        <w:rPr>
          <w:sz w:val="16"/>
          <w:szCs w:val="16"/>
        </w:rPr>
      </w:pPr>
      <w:r w:rsidRPr="00CF489F">
        <w:rPr>
          <w:sz w:val="16"/>
          <w:szCs w:val="16"/>
        </w:rPr>
        <w:t>Temperature rise</w:t>
      </w:r>
    </w:p>
    <w:p w:rsidR="00A43802" w:rsidRPr="00CF489F" w:rsidRDefault="00A43802" w:rsidP="00693879">
      <w:pPr>
        <w:pStyle w:val="ListParagraph"/>
        <w:numPr>
          <w:ilvl w:val="0"/>
          <w:numId w:val="42"/>
        </w:numPr>
        <w:spacing w:before="0"/>
        <w:ind w:left="2250" w:right="158"/>
        <w:rPr>
          <w:sz w:val="16"/>
          <w:szCs w:val="16"/>
        </w:rPr>
      </w:pPr>
      <w:r w:rsidRPr="00CF489F">
        <w:rPr>
          <w:sz w:val="16"/>
          <w:szCs w:val="16"/>
        </w:rPr>
        <w:t>Airflow</w:t>
      </w:r>
    </w:p>
    <w:p w:rsidR="00C903A0" w:rsidRPr="00CF489F" w:rsidRDefault="00A43802" w:rsidP="00693879">
      <w:pPr>
        <w:pStyle w:val="ListParagraph"/>
        <w:numPr>
          <w:ilvl w:val="0"/>
          <w:numId w:val="42"/>
        </w:numPr>
        <w:spacing w:before="0"/>
        <w:ind w:left="2250" w:right="158"/>
        <w:rPr>
          <w:sz w:val="16"/>
          <w:szCs w:val="16"/>
        </w:rPr>
      </w:pPr>
      <w:r w:rsidRPr="00CF489F">
        <w:rPr>
          <w:sz w:val="16"/>
          <w:szCs w:val="16"/>
        </w:rPr>
        <w:t>External static pressure.</w:t>
      </w:r>
    </w:p>
    <w:p w:rsidR="00B25D54" w:rsidRPr="00CF489F" w:rsidRDefault="00B25D54" w:rsidP="00693879">
      <w:pPr>
        <w:pStyle w:val="ListParagraph"/>
        <w:numPr>
          <w:ilvl w:val="4"/>
          <w:numId w:val="44"/>
        </w:numPr>
        <w:spacing w:before="0"/>
        <w:ind w:left="1890" w:right="158" w:hanging="360"/>
        <w:rPr>
          <w:sz w:val="16"/>
          <w:szCs w:val="16"/>
        </w:rPr>
      </w:pPr>
      <w:r w:rsidRPr="00CF489F">
        <w:rPr>
          <w:sz w:val="16"/>
          <w:szCs w:val="16"/>
        </w:rPr>
        <w:t>Electrical Characteristics:</w:t>
      </w:r>
    </w:p>
    <w:p w:rsidR="00B25D54" w:rsidRPr="00CF489F" w:rsidRDefault="00B25D54" w:rsidP="00693879">
      <w:pPr>
        <w:pStyle w:val="ListParagraph"/>
        <w:numPr>
          <w:ilvl w:val="5"/>
          <w:numId w:val="45"/>
        </w:numPr>
        <w:spacing w:before="0"/>
        <w:ind w:left="2250" w:right="158" w:hanging="360"/>
        <w:rPr>
          <w:sz w:val="16"/>
          <w:szCs w:val="16"/>
        </w:rPr>
      </w:pPr>
      <w:r w:rsidRPr="00CF489F">
        <w:rPr>
          <w:sz w:val="16"/>
          <w:szCs w:val="16"/>
        </w:rPr>
        <w:t>Horsepower</w:t>
      </w:r>
    </w:p>
    <w:p w:rsidR="00B25D54" w:rsidRPr="00CF489F" w:rsidRDefault="00B25D54" w:rsidP="00693879">
      <w:pPr>
        <w:pStyle w:val="ListParagraph"/>
        <w:numPr>
          <w:ilvl w:val="5"/>
          <w:numId w:val="45"/>
        </w:numPr>
        <w:spacing w:before="0"/>
        <w:ind w:left="2250" w:right="158" w:hanging="360"/>
        <w:rPr>
          <w:sz w:val="16"/>
          <w:szCs w:val="16"/>
        </w:rPr>
      </w:pPr>
      <w:r w:rsidRPr="00CF489F">
        <w:rPr>
          <w:sz w:val="16"/>
          <w:szCs w:val="16"/>
        </w:rPr>
        <w:t>Voltage</w:t>
      </w:r>
    </w:p>
    <w:p w:rsidR="00B25D54" w:rsidRPr="00CF489F" w:rsidRDefault="00B25D54" w:rsidP="00693879">
      <w:pPr>
        <w:pStyle w:val="ListParagraph"/>
        <w:numPr>
          <w:ilvl w:val="5"/>
          <w:numId w:val="45"/>
        </w:numPr>
        <w:spacing w:before="0"/>
        <w:ind w:left="2250" w:right="158" w:hanging="360"/>
        <w:rPr>
          <w:sz w:val="16"/>
          <w:szCs w:val="16"/>
        </w:rPr>
      </w:pPr>
      <w:r w:rsidRPr="00CF489F">
        <w:rPr>
          <w:sz w:val="16"/>
          <w:szCs w:val="16"/>
        </w:rPr>
        <w:t xml:space="preserve">Maximum </w:t>
      </w:r>
      <w:r w:rsidR="00DF56A7">
        <w:rPr>
          <w:sz w:val="16"/>
          <w:szCs w:val="16"/>
        </w:rPr>
        <w:t>Overcurrent Protection (MOP),</w:t>
      </w:r>
      <w:r w:rsidRPr="00CF489F">
        <w:rPr>
          <w:sz w:val="16"/>
          <w:szCs w:val="16"/>
        </w:rPr>
        <w:t xml:space="preserve"> Minimum Circuit Ampacity (MCA)</w:t>
      </w:r>
      <w:r w:rsidR="00DF56A7">
        <w:rPr>
          <w:sz w:val="16"/>
          <w:szCs w:val="16"/>
        </w:rPr>
        <w:t xml:space="preserve"> and Full Load Amperage (FLA)</w:t>
      </w:r>
    </w:p>
    <w:p w:rsidR="00A43802" w:rsidRPr="00CF489F" w:rsidRDefault="00A43802" w:rsidP="00693879">
      <w:pPr>
        <w:pStyle w:val="ListParagraph"/>
        <w:numPr>
          <w:ilvl w:val="4"/>
          <w:numId w:val="41"/>
        </w:numPr>
        <w:spacing w:before="0"/>
        <w:ind w:left="1890" w:right="158" w:hanging="360"/>
        <w:rPr>
          <w:sz w:val="16"/>
          <w:szCs w:val="16"/>
        </w:rPr>
      </w:pPr>
      <w:r w:rsidRPr="00CF489F">
        <w:rPr>
          <w:sz w:val="16"/>
          <w:szCs w:val="16"/>
        </w:rPr>
        <w:t>Cooling capacity</w:t>
      </w:r>
      <w:r w:rsidR="00B25D54">
        <w:rPr>
          <w:sz w:val="16"/>
          <w:szCs w:val="16"/>
        </w:rPr>
        <w:t>:</w:t>
      </w:r>
    </w:p>
    <w:p w:rsidR="00A43802" w:rsidRPr="00CF489F" w:rsidRDefault="00A43802" w:rsidP="00693879">
      <w:pPr>
        <w:pStyle w:val="ListParagraph"/>
        <w:numPr>
          <w:ilvl w:val="5"/>
          <w:numId w:val="43"/>
        </w:numPr>
        <w:spacing w:before="0"/>
        <w:ind w:left="2250" w:right="158" w:hanging="360"/>
        <w:rPr>
          <w:sz w:val="16"/>
          <w:szCs w:val="16"/>
        </w:rPr>
      </w:pPr>
      <w:r w:rsidRPr="00CF489F">
        <w:rPr>
          <w:sz w:val="16"/>
          <w:szCs w:val="16"/>
        </w:rPr>
        <w:t>Rated cooling output</w:t>
      </w:r>
    </w:p>
    <w:p w:rsidR="00A43802" w:rsidRPr="00CF489F" w:rsidRDefault="00A43802" w:rsidP="00693879">
      <w:pPr>
        <w:pStyle w:val="ListParagraph"/>
        <w:numPr>
          <w:ilvl w:val="5"/>
          <w:numId w:val="43"/>
        </w:numPr>
        <w:spacing w:before="0"/>
        <w:ind w:left="2250" w:right="158" w:hanging="360"/>
        <w:rPr>
          <w:sz w:val="16"/>
          <w:szCs w:val="16"/>
        </w:rPr>
      </w:pPr>
      <w:r w:rsidRPr="00CF489F">
        <w:rPr>
          <w:sz w:val="16"/>
          <w:szCs w:val="16"/>
        </w:rPr>
        <w:t>Evaporator entering temperature (wet bulb and dry bulb)</w:t>
      </w:r>
    </w:p>
    <w:p w:rsidR="00A43802" w:rsidRPr="00CF489F" w:rsidRDefault="00A43802" w:rsidP="00693879">
      <w:pPr>
        <w:pStyle w:val="ListParagraph"/>
        <w:numPr>
          <w:ilvl w:val="5"/>
          <w:numId w:val="43"/>
        </w:numPr>
        <w:spacing w:before="0"/>
        <w:ind w:left="2250" w:right="158" w:hanging="360"/>
        <w:rPr>
          <w:sz w:val="16"/>
          <w:szCs w:val="16"/>
        </w:rPr>
      </w:pPr>
      <w:r w:rsidRPr="00CF489F">
        <w:rPr>
          <w:sz w:val="16"/>
          <w:szCs w:val="16"/>
        </w:rPr>
        <w:t>Condenser ambient air temperature</w:t>
      </w:r>
    </w:p>
    <w:p w:rsidR="00A43802" w:rsidRPr="00CF489F" w:rsidRDefault="00A43802" w:rsidP="00693879">
      <w:pPr>
        <w:pStyle w:val="ListParagraph"/>
        <w:numPr>
          <w:ilvl w:val="5"/>
          <w:numId w:val="43"/>
        </w:numPr>
        <w:spacing w:before="0"/>
        <w:ind w:left="2250" w:right="158" w:hanging="360"/>
        <w:rPr>
          <w:sz w:val="16"/>
          <w:szCs w:val="16"/>
        </w:rPr>
      </w:pPr>
      <w:r w:rsidRPr="00CF489F">
        <w:rPr>
          <w:sz w:val="16"/>
          <w:szCs w:val="16"/>
        </w:rPr>
        <w:t>Minimum efficiency ratio</w:t>
      </w:r>
    </w:p>
    <w:p w:rsidR="00203C4E" w:rsidRPr="00CF489F" w:rsidRDefault="00B25D54" w:rsidP="00693879">
      <w:pPr>
        <w:pStyle w:val="ListParagraph"/>
        <w:numPr>
          <w:ilvl w:val="4"/>
          <w:numId w:val="44"/>
        </w:numPr>
        <w:spacing w:before="0"/>
        <w:ind w:left="1890" w:right="158" w:hanging="360"/>
        <w:rPr>
          <w:sz w:val="16"/>
          <w:szCs w:val="16"/>
        </w:rPr>
      </w:pPr>
      <w:r>
        <w:rPr>
          <w:sz w:val="16"/>
          <w:szCs w:val="16"/>
        </w:rPr>
        <w:t>Evaporator Coil capacity</w:t>
      </w:r>
    </w:p>
    <w:p w:rsidR="00D51012" w:rsidRPr="00CF489F" w:rsidRDefault="00D51012" w:rsidP="00CF489F">
      <w:pPr>
        <w:pStyle w:val="ListParagraph"/>
        <w:spacing w:before="0"/>
        <w:ind w:left="2250" w:right="158" w:firstLine="0"/>
        <w:rPr>
          <w:sz w:val="16"/>
          <w:szCs w:val="16"/>
        </w:rPr>
      </w:pPr>
    </w:p>
    <w:p w:rsidR="00D51012" w:rsidRPr="00CF489F" w:rsidRDefault="00003597" w:rsidP="00693879">
      <w:pPr>
        <w:pStyle w:val="ListParagraph"/>
        <w:numPr>
          <w:ilvl w:val="2"/>
          <w:numId w:val="6"/>
        </w:numPr>
        <w:tabs>
          <w:tab w:val="left" w:pos="1480"/>
        </w:tabs>
        <w:spacing w:before="0"/>
        <w:ind w:left="1080" w:right="113" w:hanging="450"/>
        <w:rPr>
          <w:sz w:val="16"/>
          <w:szCs w:val="16"/>
        </w:rPr>
      </w:pPr>
      <w:r w:rsidRPr="00CF489F">
        <w:rPr>
          <w:sz w:val="16"/>
          <w:szCs w:val="16"/>
        </w:rPr>
        <w:t>Shop Drawings</w:t>
      </w:r>
      <w:r w:rsidR="00A54A65" w:rsidRPr="00CF489F">
        <w:rPr>
          <w:sz w:val="16"/>
          <w:szCs w:val="16"/>
        </w:rPr>
        <w:t xml:space="preserve">: </w:t>
      </w:r>
      <w:r w:rsidR="00FF1F7A" w:rsidRPr="00CF489F">
        <w:rPr>
          <w:sz w:val="16"/>
          <w:szCs w:val="16"/>
        </w:rPr>
        <w:t xml:space="preserve"> </w:t>
      </w:r>
    </w:p>
    <w:p w:rsidR="002834DC" w:rsidRPr="00CF489F" w:rsidRDefault="00003597" w:rsidP="00693879">
      <w:pPr>
        <w:pStyle w:val="ListParagraph"/>
        <w:numPr>
          <w:ilvl w:val="3"/>
          <w:numId w:val="6"/>
        </w:numPr>
        <w:tabs>
          <w:tab w:val="left" w:pos="1530"/>
        </w:tabs>
        <w:spacing w:before="0"/>
        <w:ind w:left="1530" w:right="113"/>
        <w:rPr>
          <w:sz w:val="16"/>
          <w:szCs w:val="16"/>
        </w:rPr>
      </w:pPr>
      <w:r w:rsidRPr="00CF489F">
        <w:rPr>
          <w:sz w:val="16"/>
          <w:szCs w:val="16"/>
        </w:rPr>
        <w:t xml:space="preserve">Provide </w:t>
      </w:r>
      <w:r w:rsidR="0034120A" w:rsidRPr="00CF489F">
        <w:rPr>
          <w:sz w:val="16"/>
          <w:szCs w:val="16"/>
        </w:rPr>
        <w:t>general</w:t>
      </w:r>
      <w:r w:rsidRPr="00CF489F">
        <w:rPr>
          <w:sz w:val="16"/>
          <w:szCs w:val="16"/>
        </w:rPr>
        <w:t xml:space="preserve"> layout drawings with plan and elevation views including relevant dimensions to include duct, piping, and electrical service connection </w:t>
      </w:r>
      <w:r w:rsidR="00D75EA0" w:rsidRPr="00CF489F">
        <w:rPr>
          <w:sz w:val="16"/>
          <w:szCs w:val="16"/>
        </w:rPr>
        <w:t>locations for the following items:</w:t>
      </w:r>
    </w:p>
    <w:p w:rsidR="002834DC" w:rsidRPr="00CF489F" w:rsidRDefault="00003597" w:rsidP="00693879">
      <w:pPr>
        <w:pStyle w:val="ListParagraph"/>
        <w:numPr>
          <w:ilvl w:val="4"/>
          <w:numId w:val="48"/>
        </w:numPr>
        <w:tabs>
          <w:tab w:val="left" w:pos="1530"/>
        </w:tabs>
        <w:spacing w:before="0"/>
        <w:ind w:left="1890" w:hanging="360"/>
        <w:rPr>
          <w:sz w:val="16"/>
          <w:szCs w:val="16"/>
        </w:rPr>
      </w:pPr>
      <w:r w:rsidRPr="00CF489F">
        <w:rPr>
          <w:sz w:val="16"/>
          <w:szCs w:val="16"/>
        </w:rPr>
        <w:t>Provide roof curb mounting details.</w:t>
      </w:r>
    </w:p>
    <w:p w:rsidR="002834DC" w:rsidRPr="00CF489F" w:rsidRDefault="00003597" w:rsidP="00693879">
      <w:pPr>
        <w:pStyle w:val="ListParagraph"/>
        <w:numPr>
          <w:ilvl w:val="4"/>
          <w:numId w:val="48"/>
        </w:numPr>
        <w:tabs>
          <w:tab w:val="left" w:pos="1530"/>
        </w:tabs>
        <w:spacing w:before="0"/>
        <w:ind w:left="1890" w:hanging="360"/>
        <w:rPr>
          <w:sz w:val="16"/>
          <w:szCs w:val="16"/>
        </w:rPr>
      </w:pPr>
      <w:r w:rsidRPr="00CF489F">
        <w:rPr>
          <w:sz w:val="16"/>
          <w:szCs w:val="16"/>
        </w:rPr>
        <w:t>Provide electrical schematics including field wiring connections.</w:t>
      </w:r>
    </w:p>
    <w:p w:rsidR="002834DC" w:rsidRPr="00CF489F" w:rsidRDefault="00003597" w:rsidP="00693879">
      <w:pPr>
        <w:pStyle w:val="ListParagraph"/>
        <w:numPr>
          <w:ilvl w:val="4"/>
          <w:numId w:val="48"/>
        </w:numPr>
        <w:tabs>
          <w:tab w:val="left" w:pos="1530"/>
        </w:tabs>
        <w:spacing w:before="0"/>
        <w:ind w:left="1890" w:hanging="360"/>
        <w:rPr>
          <w:sz w:val="16"/>
          <w:szCs w:val="16"/>
        </w:rPr>
      </w:pPr>
      <w:r w:rsidRPr="00CF489F">
        <w:rPr>
          <w:sz w:val="16"/>
          <w:szCs w:val="16"/>
        </w:rPr>
        <w:t xml:space="preserve">Provide </w:t>
      </w:r>
      <w:r w:rsidR="0034120A" w:rsidRPr="00CF489F">
        <w:rPr>
          <w:sz w:val="16"/>
          <w:szCs w:val="16"/>
        </w:rPr>
        <w:t>component</w:t>
      </w:r>
      <w:r w:rsidRPr="00CF489F">
        <w:rPr>
          <w:sz w:val="16"/>
          <w:szCs w:val="16"/>
        </w:rPr>
        <w:t xml:space="preserve"> details including construction method and materials.</w:t>
      </w:r>
    </w:p>
    <w:p w:rsidR="00D51012" w:rsidRPr="00C25BDE" w:rsidRDefault="00D51012" w:rsidP="00C25BDE">
      <w:pPr>
        <w:tabs>
          <w:tab w:val="left" w:pos="1530"/>
        </w:tabs>
        <w:rPr>
          <w:sz w:val="16"/>
          <w:szCs w:val="16"/>
        </w:rPr>
      </w:pPr>
    </w:p>
    <w:p w:rsidR="00D51012" w:rsidRPr="00CF489F" w:rsidRDefault="00003597" w:rsidP="00693879">
      <w:pPr>
        <w:pStyle w:val="ListParagraph"/>
        <w:numPr>
          <w:ilvl w:val="2"/>
          <w:numId w:val="6"/>
        </w:numPr>
        <w:tabs>
          <w:tab w:val="left" w:pos="1480"/>
        </w:tabs>
        <w:spacing w:before="0"/>
        <w:ind w:left="1080" w:right="377"/>
        <w:rPr>
          <w:sz w:val="16"/>
          <w:szCs w:val="16"/>
        </w:rPr>
      </w:pPr>
      <w:r w:rsidRPr="00CF489F">
        <w:rPr>
          <w:sz w:val="16"/>
          <w:szCs w:val="16"/>
        </w:rPr>
        <w:t>Sustainable Design Documentation</w:t>
      </w:r>
      <w:r w:rsidR="00FF1F7A" w:rsidRPr="00CF489F">
        <w:rPr>
          <w:sz w:val="16"/>
          <w:szCs w:val="16"/>
        </w:rPr>
        <w:t xml:space="preserve">:  </w:t>
      </w:r>
    </w:p>
    <w:p w:rsidR="002834DC" w:rsidRPr="00CF489F" w:rsidRDefault="00E5032F" w:rsidP="00693879">
      <w:pPr>
        <w:pStyle w:val="ListParagraph"/>
        <w:numPr>
          <w:ilvl w:val="3"/>
          <w:numId w:val="6"/>
        </w:numPr>
        <w:tabs>
          <w:tab w:val="left" w:pos="1480"/>
        </w:tabs>
        <w:spacing w:before="0"/>
        <w:ind w:left="1530" w:right="377"/>
        <w:rPr>
          <w:sz w:val="16"/>
          <w:szCs w:val="16"/>
        </w:rPr>
      </w:pPr>
      <w:r>
        <w:rPr>
          <w:sz w:val="16"/>
          <w:szCs w:val="16"/>
        </w:rPr>
        <w:t>When applicable to job specification,</w:t>
      </w:r>
      <w:r w:rsidRPr="00CF489F">
        <w:rPr>
          <w:sz w:val="16"/>
          <w:szCs w:val="16"/>
        </w:rPr>
        <w:t xml:space="preserve"> </w:t>
      </w:r>
      <w:r>
        <w:rPr>
          <w:sz w:val="16"/>
          <w:szCs w:val="16"/>
        </w:rPr>
        <w:t>s</w:t>
      </w:r>
      <w:r w:rsidR="00003597" w:rsidRPr="00CF489F">
        <w:rPr>
          <w:sz w:val="16"/>
          <w:szCs w:val="16"/>
        </w:rPr>
        <w:t>ubmit manufacturer's product data on refrigerant used, showing compliance with specified requirements.</w:t>
      </w:r>
    </w:p>
    <w:p w:rsidR="00D51012" w:rsidRPr="00CF489F" w:rsidRDefault="00D51012" w:rsidP="00CF489F">
      <w:pPr>
        <w:pStyle w:val="ListParagraph"/>
        <w:tabs>
          <w:tab w:val="left" w:pos="1480"/>
        </w:tabs>
        <w:spacing w:before="0"/>
        <w:ind w:left="1991" w:firstLine="0"/>
        <w:rPr>
          <w:sz w:val="16"/>
          <w:szCs w:val="16"/>
        </w:rPr>
      </w:pPr>
    </w:p>
    <w:p w:rsidR="002834DC" w:rsidRPr="00CF489F" w:rsidRDefault="00C54DC8" w:rsidP="00CF489F">
      <w:pPr>
        <w:pStyle w:val="Heading1"/>
        <w:tabs>
          <w:tab w:val="left" w:pos="1111"/>
        </w:tabs>
        <w:spacing w:before="0"/>
        <w:ind w:left="630" w:hanging="630"/>
        <w:rPr>
          <w:sz w:val="16"/>
          <w:szCs w:val="16"/>
        </w:rPr>
      </w:pPr>
      <w:r w:rsidRPr="00CF489F">
        <w:rPr>
          <w:sz w:val="16"/>
          <w:szCs w:val="16"/>
        </w:rPr>
        <w:t>1.0</w:t>
      </w:r>
      <w:r w:rsidR="00F135D4">
        <w:rPr>
          <w:sz w:val="16"/>
          <w:szCs w:val="16"/>
        </w:rPr>
        <w:t>5</w:t>
      </w:r>
      <w:r w:rsidRPr="00CF489F">
        <w:rPr>
          <w:sz w:val="16"/>
          <w:szCs w:val="16"/>
        </w:rPr>
        <w:tab/>
      </w:r>
      <w:r w:rsidR="00BC5365" w:rsidRPr="00CF489F">
        <w:rPr>
          <w:sz w:val="16"/>
          <w:szCs w:val="16"/>
        </w:rPr>
        <w:t>Quality Assurance</w:t>
      </w:r>
    </w:p>
    <w:p w:rsidR="00741AB0" w:rsidRPr="00CF489F" w:rsidRDefault="00003597" w:rsidP="00693879">
      <w:pPr>
        <w:pStyle w:val="ListParagraph"/>
        <w:numPr>
          <w:ilvl w:val="2"/>
          <w:numId w:val="7"/>
        </w:numPr>
        <w:tabs>
          <w:tab w:val="left" w:pos="1480"/>
          <w:tab w:val="left" w:pos="2473"/>
          <w:tab w:val="left" w:pos="6783"/>
        </w:tabs>
        <w:spacing w:before="0" w:line="242" w:lineRule="auto"/>
        <w:ind w:left="1080" w:right="702" w:hanging="450"/>
        <w:rPr>
          <w:sz w:val="16"/>
          <w:szCs w:val="16"/>
        </w:rPr>
      </w:pPr>
      <w:r w:rsidRPr="00CF489F">
        <w:rPr>
          <w:sz w:val="16"/>
          <w:szCs w:val="16"/>
        </w:rPr>
        <w:t>Manufacturer Qualifications</w:t>
      </w:r>
      <w:r w:rsidR="00A54A65" w:rsidRPr="00CF489F">
        <w:rPr>
          <w:sz w:val="16"/>
          <w:szCs w:val="16"/>
        </w:rPr>
        <w:t xml:space="preserve">: </w:t>
      </w:r>
      <w:r w:rsidR="00FF1F7A" w:rsidRPr="00CF489F">
        <w:rPr>
          <w:sz w:val="16"/>
          <w:szCs w:val="16"/>
        </w:rPr>
        <w:t xml:space="preserve"> </w:t>
      </w:r>
    </w:p>
    <w:p w:rsidR="00A27953" w:rsidRPr="00C25BDE" w:rsidRDefault="00741AB0" w:rsidP="00C25BDE">
      <w:pPr>
        <w:pStyle w:val="ListParagraph"/>
        <w:numPr>
          <w:ilvl w:val="3"/>
          <w:numId w:val="7"/>
        </w:numPr>
        <w:tabs>
          <w:tab w:val="left" w:pos="1530"/>
          <w:tab w:val="left" w:pos="2473"/>
          <w:tab w:val="left" w:pos="6783"/>
        </w:tabs>
        <w:spacing w:before="0"/>
        <w:ind w:left="1530" w:right="702"/>
        <w:rPr>
          <w:sz w:val="16"/>
          <w:szCs w:val="16"/>
        </w:rPr>
      </w:pPr>
      <w:r w:rsidRPr="00CF489F">
        <w:rPr>
          <w:sz w:val="16"/>
          <w:szCs w:val="16"/>
        </w:rPr>
        <w:t>The manufacturer shall be a c</w:t>
      </w:r>
      <w:r w:rsidR="00003597" w:rsidRPr="00CF489F">
        <w:rPr>
          <w:sz w:val="16"/>
          <w:szCs w:val="16"/>
        </w:rPr>
        <w:t xml:space="preserve">ompany specializing in manufacturing the type of products specified in this section, with </w:t>
      </w:r>
      <w:r w:rsidRPr="00CF489F">
        <w:rPr>
          <w:sz w:val="16"/>
          <w:szCs w:val="16"/>
        </w:rPr>
        <w:t xml:space="preserve">a </w:t>
      </w:r>
      <w:r w:rsidR="00003597" w:rsidRPr="00CF489F">
        <w:rPr>
          <w:sz w:val="16"/>
          <w:szCs w:val="16"/>
        </w:rPr>
        <w:t xml:space="preserve">minimum </w:t>
      </w:r>
      <w:r w:rsidRPr="00CF489F">
        <w:rPr>
          <w:sz w:val="16"/>
          <w:szCs w:val="16"/>
        </w:rPr>
        <w:t>of 5</w:t>
      </w:r>
      <w:r w:rsidR="00502C21" w:rsidRPr="00CF489F">
        <w:rPr>
          <w:sz w:val="16"/>
          <w:szCs w:val="16"/>
        </w:rPr>
        <w:t xml:space="preserve"> </w:t>
      </w:r>
      <w:r w:rsidR="00003597" w:rsidRPr="00CF489F">
        <w:rPr>
          <w:sz w:val="16"/>
          <w:szCs w:val="16"/>
        </w:rPr>
        <w:t>years of</w:t>
      </w:r>
      <w:r w:rsidR="00CD24EE" w:rsidRPr="00CF489F">
        <w:rPr>
          <w:sz w:val="16"/>
          <w:szCs w:val="16"/>
        </w:rPr>
        <w:t xml:space="preserve"> </w:t>
      </w:r>
      <w:r w:rsidR="00003597" w:rsidRPr="00CF489F">
        <w:rPr>
          <w:sz w:val="16"/>
          <w:szCs w:val="16"/>
        </w:rPr>
        <w:t>documented</w:t>
      </w:r>
      <w:r w:rsidR="00502C21" w:rsidRPr="00CF489F">
        <w:rPr>
          <w:sz w:val="16"/>
          <w:szCs w:val="16"/>
        </w:rPr>
        <w:t xml:space="preserve"> </w:t>
      </w:r>
      <w:r w:rsidR="00C25BDE">
        <w:rPr>
          <w:sz w:val="16"/>
          <w:szCs w:val="16"/>
        </w:rPr>
        <w:t>experience.</w:t>
      </w:r>
    </w:p>
    <w:p w:rsidR="002834DC" w:rsidRPr="00CF489F" w:rsidRDefault="00A27953" w:rsidP="00693879">
      <w:pPr>
        <w:pStyle w:val="ListParagraph"/>
        <w:numPr>
          <w:ilvl w:val="2"/>
          <w:numId w:val="7"/>
        </w:numPr>
        <w:tabs>
          <w:tab w:val="left" w:pos="1480"/>
        </w:tabs>
        <w:spacing w:before="0"/>
        <w:ind w:left="1080" w:right="431" w:hanging="450"/>
        <w:rPr>
          <w:sz w:val="16"/>
          <w:szCs w:val="16"/>
        </w:rPr>
      </w:pPr>
      <w:r w:rsidRPr="0006652A">
        <w:rPr>
          <w:sz w:val="16"/>
          <w:szCs w:val="16"/>
        </w:rPr>
        <w:t xml:space="preserve">The </w:t>
      </w:r>
      <w:r w:rsidR="00003597" w:rsidRPr="0006652A">
        <w:rPr>
          <w:sz w:val="16"/>
          <w:szCs w:val="16"/>
        </w:rPr>
        <w:t>unit shall bear</w:t>
      </w:r>
      <w:r w:rsidR="0006652A">
        <w:rPr>
          <w:sz w:val="16"/>
          <w:szCs w:val="16"/>
        </w:rPr>
        <w:t xml:space="preserve"> a </w:t>
      </w:r>
      <w:r w:rsidR="00003597" w:rsidRPr="0006652A">
        <w:rPr>
          <w:sz w:val="16"/>
          <w:szCs w:val="16"/>
        </w:rPr>
        <w:t>certification label by ETL, UL, or CSA</w:t>
      </w:r>
      <w:r w:rsidR="00003597" w:rsidRPr="00CF489F">
        <w:rPr>
          <w:sz w:val="16"/>
          <w:szCs w:val="16"/>
        </w:rPr>
        <w:t>.</w:t>
      </w:r>
    </w:p>
    <w:p w:rsidR="00C54DC8" w:rsidRPr="00CF489F" w:rsidRDefault="00C54DC8" w:rsidP="00CF489F">
      <w:pPr>
        <w:pStyle w:val="Heading1"/>
        <w:tabs>
          <w:tab w:val="left" w:pos="1111"/>
        </w:tabs>
        <w:spacing w:before="0"/>
        <w:ind w:left="0" w:firstLine="0"/>
        <w:rPr>
          <w:sz w:val="16"/>
          <w:szCs w:val="16"/>
        </w:rPr>
      </w:pPr>
    </w:p>
    <w:p w:rsidR="002834DC" w:rsidRPr="00CF489F" w:rsidRDefault="00C54DC8" w:rsidP="00CF489F">
      <w:pPr>
        <w:pStyle w:val="Heading1"/>
        <w:tabs>
          <w:tab w:val="left" w:pos="1111"/>
        </w:tabs>
        <w:spacing w:before="0"/>
        <w:ind w:left="630" w:hanging="630"/>
        <w:rPr>
          <w:sz w:val="16"/>
          <w:szCs w:val="16"/>
        </w:rPr>
      </w:pPr>
      <w:r w:rsidRPr="00CF489F">
        <w:rPr>
          <w:sz w:val="16"/>
          <w:szCs w:val="16"/>
        </w:rPr>
        <w:lastRenderedPageBreak/>
        <w:t>1.0</w:t>
      </w:r>
      <w:r w:rsidR="00F135D4">
        <w:rPr>
          <w:sz w:val="16"/>
          <w:szCs w:val="16"/>
        </w:rPr>
        <w:t>6</w:t>
      </w:r>
      <w:r w:rsidRPr="00CF489F">
        <w:rPr>
          <w:sz w:val="16"/>
          <w:szCs w:val="16"/>
        </w:rPr>
        <w:tab/>
      </w:r>
      <w:r w:rsidR="00F9134C" w:rsidRPr="00CF489F">
        <w:rPr>
          <w:sz w:val="16"/>
          <w:szCs w:val="16"/>
        </w:rPr>
        <w:t>Inspection</w:t>
      </w:r>
      <w:r w:rsidR="00BC5365" w:rsidRPr="00CF489F">
        <w:rPr>
          <w:sz w:val="16"/>
          <w:szCs w:val="16"/>
        </w:rPr>
        <w:t xml:space="preserve">, Storage, and </w:t>
      </w:r>
      <w:r w:rsidR="00F9134C" w:rsidRPr="00CF489F">
        <w:rPr>
          <w:sz w:val="16"/>
          <w:szCs w:val="16"/>
        </w:rPr>
        <w:t>Rigging</w:t>
      </w:r>
    </w:p>
    <w:p w:rsidR="00F9134C" w:rsidRPr="00CF489F" w:rsidRDefault="00F9134C" w:rsidP="00693879">
      <w:pPr>
        <w:pStyle w:val="ListParagraph"/>
        <w:numPr>
          <w:ilvl w:val="2"/>
          <w:numId w:val="8"/>
        </w:numPr>
        <w:tabs>
          <w:tab w:val="left" w:pos="1080"/>
          <w:tab w:val="left" w:pos="1480"/>
        </w:tabs>
        <w:spacing w:before="0"/>
        <w:ind w:left="1080" w:right="467" w:hanging="450"/>
        <w:rPr>
          <w:sz w:val="16"/>
          <w:szCs w:val="16"/>
        </w:rPr>
      </w:pPr>
      <w:r w:rsidRPr="00CF489F">
        <w:rPr>
          <w:sz w:val="16"/>
          <w:szCs w:val="16"/>
        </w:rPr>
        <w:t>Inspection:</w:t>
      </w:r>
    </w:p>
    <w:p w:rsidR="00F9134C" w:rsidRPr="00CF489F" w:rsidRDefault="00A27953" w:rsidP="00693879">
      <w:pPr>
        <w:pStyle w:val="ListParagraph"/>
        <w:numPr>
          <w:ilvl w:val="3"/>
          <w:numId w:val="8"/>
        </w:numPr>
        <w:tabs>
          <w:tab w:val="left" w:pos="1080"/>
          <w:tab w:val="left" w:pos="1530"/>
        </w:tabs>
        <w:spacing w:before="0"/>
        <w:ind w:left="1530" w:right="467" w:hanging="450"/>
        <w:rPr>
          <w:sz w:val="16"/>
          <w:szCs w:val="16"/>
        </w:rPr>
      </w:pPr>
      <w:r w:rsidRPr="00CF489F">
        <w:rPr>
          <w:sz w:val="16"/>
          <w:szCs w:val="16"/>
        </w:rPr>
        <w:t>The unit shall be inspected</w:t>
      </w:r>
      <w:r w:rsidR="00003597" w:rsidRPr="00CF489F">
        <w:rPr>
          <w:sz w:val="16"/>
          <w:szCs w:val="16"/>
        </w:rPr>
        <w:t xml:space="preserve"> immediately upon delivery to ensure there is no apparent physical damage. </w:t>
      </w:r>
    </w:p>
    <w:p w:rsidR="00F9134C" w:rsidRPr="00CF489F" w:rsidRDefault="00003597" w:rsidP="00693879">
      <w:pPr>
        <w:pStyle w:val="ListParagraph"/>
        <w:numPr>
          <w:ilvl w:val="3"/>
          <w:numId w:val="8"/>
        </w:numPr>
        <w:tabs>
          <w:tab w:val="left" w:pos="1080"/>
          <w:tab w:val="left" w:pos="1530"/>
        </w:tabs>
        <w:spacing w:before="0"/>
        <w:ind w:left="1530" w:right="467" w:hanging="450"/>
        <w:rPr>
          <w:sz w:val="16"/>
          <w:szCs w:val="16"/>
        </w:rPr>
      </w:pPr>
      <w:r w:rsidRPr="00CF489F">
        <w:rPr>
          <w:sz w:val="16"/>
          <w:szCs w:val="16"/>
        </w:rPr>
        <w:t xml:space="preserve">Any damage claims should be filed immediately with the carrier. </w:t>
      </w:r>
    </w:p>
    <w:p w:rsidR="002834DC" w:rsidRPr="00CF489F" w:rsidRDefault="00D75EA0" w:rsidP="00693879">
      <w:pPr>
        <w:pStyle w:val="ListParagraph"/>
        <w:numPr>
          <w:ilvl w:val="3"/>
          <w:numId w:val="8"/>
        </w:numPr>
        <w:tabs>
          <w:tab w:val="left" w:pos="1080"/>
          <w:tab w:val="left" w:pos="1530"/>
        </w:tabs>
        <w:spacing w:before="0"/>
        <w:ind w:left="1530" w:right="467" w:hanging="450"/>
        <w:rPr>
          <w:sz w:val="16"/>
          <w:szCs w:val="16"/>
        </w:rPr>
      </w:pPr>
      <w:r w:rsidRPr="00CF489F">
        <w:rPr>
          <w:sz w:val="16"/>
          <w:szCs w:val="16"/>
        </w:rPr>
        <w:t xml:space="preserve">The manufacturer shall not </w:t>
      </w:r>
      <w:r w:rsidR="00003597" w:rsidRPr="00CF489F">
        <w:rPr>
          <w:sz w:val="16"/>
          <w:szCs w:val="16"/>
        </w:rPr>
        <w:t xml:space="preserve">assume </w:t>
      </w:r>
      <w:r w:rsidR="00CD24EE" w:rsidRPr="00CF489F">
        <w:rPr>
          <w:sz w:val="16"/>
          <w:szCs w:val="16"/>
        </w:rPr>
        <w:t>responsibility</w:t>
      </w:r>
      <w:r w:rsidR="00003597" w:rsidRPr="00CF489F">
        <w:rPr>
          <w:sz w:val="16"/>
          <w:szCs w:val="16"/>
        </w:rPr>
        <w:t xml:space="preserve"> for </w:t>
      </w:r>
      <w:r w:rsidR="00CD24EE" w:rsidRPr="00CF489F">
        <w:rPr>
          <w:sz w:val="16"/>
          <w:szCs w:val="16"/>
        </w:rPr>
        <w:t>damage</w:t>
      </w:r>
      <w:r w:rsidR="00003597" w:rsidRPr="00CF489F">
        <w:rPr>
          <w:sz w:val="16"/>
          <w:szCs w:val="16"/>
        </w:rPr>
        <w:t xml:space="preserve"> caused during shipment, handling, storage and rigging.</w:t>
      </w:r>
    </w:p>
    <w:p w:rsidR="00F9134C" w:rsidRPr="00CF489F" w:rsidRDefault="00F9134C" w:rsidP="00CF489F">
      <w:pPr>
        <w:pStyle w:val="ListParagraph"/>
        <w:tabs>
          <w:tab w:val="left" w:pos="1080"/>
          <w:tab w:val="left" w:pos="1530"/>
        </w:tabs>
        <w:spacing w:before="0"/>
        <w:ind w:left="1530" w:right="467" w:firstLine="0"/>
        <w:rPr>
          <w:sz w:val="16"/>
          <w:szCs w:val="16"/>
        </w:rPr>
      </w:pPr>
    </w:p>
    <w:p w:rsidR="00F9134C" w:rsidRPr="00CF489F" w:rsidRDefault="00F9134C" w:rsidP="00693879">
      <w:pPr>
        <w:pStyle w:val="ListParagraph"/>
        <w:numPr>
          <w:ilvl w:val="2"/>
          <w:numId w:val="8"/>
        </w:numPr>
        <w:tabs>
          <w:tab w:val="left" w:pos="1080"/>
          <w:tab w:val="left" w:pos="1480"/>
        </w:tabs>
        <w:spacing w:before="0"/>
        <w:ind w:left="1080" w:right="467" w:hanging="450"/>
        <w:rPr>
          <w:sz w:val="16"/>
          <w:szCs w:val="16"/>
        </w:rPr>
      </w:pPr>
      <w:r w:rsidRPr="00CF489F">
        <w:rPr>
          <w:sz w:val="16"/>
          <w:szCs w:val="16"/>
        </w:rPr>
        <w:t>Storage:</w:t>
      </w:r>
    </w:p>
    <w:p w:rsidR="00F9134C" w:rsidRPr="00CF489F" w:rsidRDefault="00F9134C" w:rsidP="00693879">
      <w:pPr>
        <w:pStyle w:val="ListParagraph"/>
        <w:numPr>
          <w:ilvl w:val="3"/>
          <w:numId w:val="8"/>
        </w:numPr>
        <w:tabs>
          <w:tab w:val="left" w:pos="1080"/>
          <w:tab w:val="left" w:pos="1530"/>
        </w:tabs>
        <w:spacing w:before="0"/>
        <w:ind w:left="1530" w:right="467"/>
        <w:rPr>
          <w:sz w:val="16"/>
          <w:szCs w:val="16"/>
        </w:rPr>
      </w:pPr>
      <w:r w:rsidRPr="00CF489F">
        <w:rPr>
          <w:sz w:val="16"/>
          <w:szCs w:val="16"/>
        </w:rPr>
        <w:t>Equipment shall be stored in the original factory shipping packaging away from construction areas where it will be safe from damage and protected from harmful weather conditions.</w:t>
      </w:r>
    </w:p>
    <w:p w:rsidR="00F9134C" w:rsidRPr="00CF489F" w:rsidRDefault="00F9134C" w:rsidP="00693879">
      <w:pPr>
        <w:pStyle w:val="ListParagraph"/>
        <w:numPr>
          <w:ilvl w:val="3"/>
          <w:numId w:val="8"/>
        </w:numPr>
        <w:tabs>
          <w:tab w:val="left" w:pos="1080"/>
          <w:tab w:val="left" w:pos="1530"/>
        </w:tabs>
        <w:spacing w:before="0"/>
        <w:ind w:left="1530" w:right="467"/>
        <w:rPr>
          <w:sz w:val="16"/>
          <w:szCs w:val="16"/>
        </w:rPr>
      </w:pPr>
      <w:r w:rsidRPr="00CF489F">
        <w:rPr>
          <w:sz w:val="16"/>
          <w:szCs w:val="16"/>
        </w:rPr>
        <w:t>Factory shipping packaging shall remain in place until unit is ready to be installed.</w:t>
      </w:r>
    </w:p>
    <w:p w:rsidR="00F9134C" w:rsidRPr="00CF489F" w:rsidRDefault="00F9134C" w:rsidP="00693879">
      <w:pPr>
        <w:pStyle w:val="ListParagraph"/>
        <w:numPr>
          <w:ilvl w:val="3"/>
          <w:numId w:val="8"/>
        </w:numPr>
        <w:tabs>
          <w:tab w:val="left" w:pos="1080"/>
          <w:tab w:val="left" w:pos="1530"/>
        </w:tabs>
        <w:spacing w:before="0"/>
        <w:ind w:left="1530" w:right="467"/>
        <w:rPr>
          <w:sz w:val="16"/>
          <w:szCs w:val="16"/>
        </w:rPr>
      </w:pPr>
      <w:r w:rsidRPr="00CF489F">
        <w:rPr>
          <w:sz w:val="16"/>
          <w:szCs w:val="16"/>
        </w:rPr>
        <w:t xml:space="preserve">The </w:t>
      </w:r>
      <w:r w:rsidR="00665560">
        <w:rPr>
          <w:sz w:val="16"/>
          <w:szCs w:val="16"/>
        </w:rPr>
        <w:t xml:space="preserve">air handling </w:t>
      </w:r>
      <w:r w:rsidRPr="00CF489F">
        <w:rPr>
          <w:sz w:val="16"/>
          <w:szCs w:val="16"/>
        </w:rPr>
        <w:t>unit is not to be used for temporary heating, cooling or ventilation during construction. Doing so will void the terms of the equipment warranty.</w:t>
      </w:r>
    </w:p>
    <w:p w:rsidR="002834DC" w:rsidRPr="00CF489F" w:rsidRDefault="00003597" w:rsidP="00693879">
      <w:pPr>
        <w:pStyle w:val="ListParagraph"/>
        <w:numPr>
          <w:ilvl w:val="2"/>
          <w:numId w:val="8"/>
        </w:numPr>
        <w:tabs>
          <w:tab w:val="left" w:pos="1480"/>
        </w:tabs>
        <w:spacing w:before="0"/>
        <w:ind w:left="1080" w:hanging="450"/>
        <w:rPr>
          <w:sz w:val="16"/>
          <w:szCs w:val="16"/>
        </w:rPr>
      </w:pPr>
      <w:r w:rsidRPr="00CF489F">
        <w:rPr>
          <w:sz w:val="16"/>
          <w:szCs w:val="16"/>
        </w:rPr>
        <w:t>Rigging:</w:t>
      </w:r>
    </w:p>
    <w:p w:rsidR="002834DC" w:rsidRPr="00CF489F" w:rsidRDefault="00003597" w:rsidP="00693879">
      <w:pPr>
        <w:pStyle w:val="ListParagraph"/>
        <w:numPr>
          <w:ilvl w:val="3"/>
          <w:numId w:val="22"/>
        </w:numPr>
        <w:spacing w:before="0"/>
        <w:ind w:left="1530" w:hanging="450"/>
        <w:rPr>
          <w:sz w:val="16"/>
          <w:szCs w:val="16"/>
        </w:rPr>
      </w:pPr>
      <w:r w:rsidRPr="00CF489F">
        <w:rPr>
          <w:sz w:val="16"/>
          <w:szCs w:val="16"/>
        </w:rPr>
        <w:t>Follow manufacturer’s instructions for rigging and placement of equipment.</w:t>
      </w:r>
    </w:p>
    <w:p w:rsidR="00C54DC8" w:rsidRPr="00CF489F" w:rsidRDefault="00C54DC8" w:rsidP="00CF489F">
      <w:pPr>
        <w:pStyle w:val="Heading1"/>
        <w:tabs>
          <w:tab w:val="left" w:pos="1111"/>
        </w:tabs>
        <w:spacing w:before="0"/>
        <w:ind w:firstLine="0"/>
        <w:rPr>
          <w:sz w:val="16"/>
          <w:szCs w:val="16"/>
        </w:rPr>
      </w:pPr>
    </w:p>
    <w:p w:rsidR="002834DC" w:rsidRPr="00CF489F" w:rsidRDefault="00C54DC8" w:rsidP="00CF489F">
      <w:pPr>
        <w:pStyle w:val="Heading1"/>
        <w:tabs>
          <w:tab w:val="left" w:pos="1111"/>
        </w:tabs>
        <w:spacing w:before="0"/>
        <w:ind w:left="630" w:hanging="630"/>
        <w:rPr>
          <w:sz w:val="16"/>
          <w:szCs w:val="16"/>
        </w:rPr>
      </w:pPr>
      <w:r w:rsidRPr="00CF489F">
        <w:rPr>
          <w:sz w:val="16"/>
          <w:szCs w:val="16"/>
        </w:rPr>
        <w:t>1.0</w:t>
      </w:r>
      <w:r w:rsidR="00F135D4">
        <w:rPr>
          <w:sz w:val="16"/>
          <w:szCs w:val="16"/>
        </w:rPr>
        <w:t>7</w:t>
      </w:r>
      <w:r w:rsidRPr="00CF489F">
        <w:rPr>
          <w:sz w:val="16"/>
          <w:szCs w:val="16"/>
        </w:rPr>
        <w:tab/>
      </w:r>
      <w:r w:rsidR="00BC5365" w:rsidRPr="00CF489F">
        <w:rPr>
          <w:sz w:val="16"/>
          <w:szCs w:val="16"/>
        </w:rPr>
        <w:t>Coordination</w:t>
      </w:r>
    </w:p>
    <w:p w:rsidR="002834DC" w:rsidRPr="00CF489F" w:rsidRDefault="00003597" w:rsidP="00693879">
      <w:pPr>
        <w:pStyle w:val="ListParagraph"/>
        <w:numPr>
          <w:ilvl w:val="2"/>
          <w:numId w:val="9"/>
        </w:numPr>
        <w:tabs>
          <w:tab w:val="left" w:pos="1481"/>
        </w:tabs>
        <w:spacing w:before="0"/>
        <w:ind w:left="1080" w:right="328" w:hanging="450"/>
        <w:rPr>
          <w:sz w:val="16"/>
          <w:szCs w:val="16"/>
        </w:rPr>
      </w:pPr>
      <w:r w:rsidRPr="00CF489F">
        <w:rPr>
          <w:sz w:val="16"/>
          <w:szCs w:val="16"/>
        </w:rPr>
        <w:t>Coordinate all system connections and building penetr</w:t>
      </w:r>
      <w:r w:rsidR="007E0D2F">
        <w:rPr>
          <w:sz w:val="16"/>
          <w:szCs w:val="16"/>
        </w:rPr>
        <w:t>ations including electrical</w:t>
      </w:r>
      <w:r w:rsidRPr="00CF489F">
        <w:rPr>
          <w:sz w:val="16"/>
          <w:szCs w:val="16"/>
        </w:rPr>
        <w:t xml:space="preserve"> and duct connections.</w:t>
      </w:r>
    </w:p>
    <w:p w:rsidR="002834DC" w:rsidRPr="00CF489F" w:rsidRDefault="00003597" w:rsidP="00693879">
      <w:pPr>
        <w:pStyle w:val="ListParagraph"/>
        <w:numPr>
          <w:ilvl w:val="2"/>
          <w:numId w:val="9"/>
        </w:numPr>
        <w:tabs>
          <w:tab w:val="left" w:pos="1481"/>
        </w:tabs>
        <w:spacing w:before="0"/>
        <w:ind w:left="1080" w:hanging="450"/>
        <w:rPr>
          <w:sz w:val="16"/>
          <w:szCs w:val="16"/>
        </w:rPr>
      </w:pPr>
      <w:r w:rsidRPr="00CF489F">
        <w:rPr>
          <w:sz w:val="16"/>
          <w:szCs w:val="16"/>
        </w:rPr>
        <w:t>Coordinate curb placement,</w:t>
      </w:r>
      <w:r w:rsidR="003215E9" w:rsidRPr="00CF489F">
        <w:rPr>
          <w:sz w:val="16"/>
          <w:szCs w:val="16"/>
        </w:rPr>
        <w:t xml:space="preserve"> </w:t>
      </w:r>
      <w:r w:rsidRPr="00CF489F">
        <w:rPr>
          <w:sz w:val="16"/>
          <w:szCs w:val="16"/>
        </w:rPr>
        <w:t>structural and</w:t>
      </w:r>
      <w:r w:rsidR="00397756" w:rsidRPr="00CF489F">
        <w:rPr>
          <w:sz w:val="16"/>
          <w:szCs w:val="16"/>
        </w:rPr>
        <w:t xml:space="preserve"> </w:t>
      </w:r>
      <w:r w:rsidRPr="00CF489F">
        <w:rPr>
          <w:sz w:val="16"/>
          <w:szCs w:val="16"/>
        </w:rPr>
        <w:t>roofing.</w:t>
      </w:r>
    </w:p>
    <w:p w:rsidR="00C54DC8" w:rsidRPr="00CF489F" w:rsidRDefault="00C54DC8" w:rsidP="00CF489F">
      <w:pPr>
        <w:pStyle w:val="Heading1"/>
        <w:tabs>
          <w:tab w:val="left" w:pos="1111"/>
        </w:tabs>
        <w:spacing w:before="0"/>
        <w:ind w:left="0" w:firstLine="0"/>
        <w:rPr>
          <w:sz w:val="16"/>
          <w:szCs w:val="16"/>
        </w:rPr>
      </w:pPr>
    </w:p>
    <w:p w:rsidR="002834DC" w:rsidRPr="00CF489F" w:rsidRDefault="00BC5365" w:rsidP="00693879">
      <w:pPr>
        <w:pStyle w:val="Heading1"/>
        <w:numPr>
          <w:ilvl w:val="1"/>
          <w:numId w:val="37"/>
        </w:numPr>
        <w:tabs>
          <w:tab w:val="left" w:pos="270"/>
          <w:tab w:val="left" w:pos="1111"/>
        </w:tabs>
        <w:spacing w:before="0"/>
        <w:ind w:left="630" w:hanging="630"/>
        <w:rPr>
          <w:sz w:val="16"/>
          <w:szCs w:val="16"/>
        </w:rPr>
      </w:pPr>
      <w:r w:rsidRPr="00CF489F">
        <w:rPr>
          <w:sz w:val="16"/>
          <w:szCs w:val="16"/>
        </w:rPr>
        <w:t>Regulatory Requirements</w:t>
      </w:r>
    </w:p>
    <w:p w:rsidR="002834DC" w:rsidRPr="00CF489F" w:rsidRDefault="00C93161" w:rsidP="00693879">
      <w:pPr>
        <w:pStyle w:val="Heading2"/>
        <w:numPr>
          <w:ilvl w:val="2"/>
          <w:numId w:val="23"/>
        </w:numPr>
        <w:tabs>
          <w:tab w:val="left" w:pos="1481"/>
          <w:tab w:val="left" w:pos="9368"/>
        </w:tabs>
        <w:spacing w:before="0"/>
        <w:ind w:left="1080" w:hanging="450"/>
        <w:rPr>
          <w:b w:val="0"/>
          <w:i w:val="0"/>
          <w:sz w:val="16"/>
          <w:szCs w:val="16"/>
          <w:u w:val="none"/>
        </w:rPr>
      </w:pPr>
      <w:r w:rsidRPr="00CF489F">
        <w:rPr>
          <w:b w:val="0"/>
          <w:i w:val="0"/>
          <w:sz w:val="16"/>
          <w:szCs w:val="16"/>
          <w:u w:val="none"/>
        </w:rPr>
        <w:t>The packaged air unit shall conform to NFPA 70,</w:t>
      </w:r>
      <w:r w:rsidR="00003597" w:rsidRPr="00CF489F">
        <w:rPr>
          <w:b w:val="0"/>
          <w:i w:val="0"/>
          <w:sz w:val="16"/>
          <w:szCs w:val="16"/>
          <w:u w:val="none"/>
        </w:rPr>
        <w:t xml:space="preserve"> </w:t>
      </w:r>
      <w:r w:rsidR="00F2590B" w:rsidRPr="00CF489F">
        <w:rPr>
          <w:b w:val="0"/>
          <w:i w:val="0"/>
          <w:sz w:val="16"/>
          <w:szCs w:val="16"/>
          <w:u w:val="none"/>
        </w:rPr>
        <w:t xml:space="preserve">and </w:t>
      </w:r>
      <w:r w:rsidR="00003597" w:rsidRPr="00CF489F">
        <w:rPr>
          <w:b w:val="0"/>
          <w:i w:val="0"/>
          <w:sz w:val="16"/>
          <w:szCs w:val="16"/>
          <w:u w:val="none"/>
        </w:rPr>
        <w:t xml:space="preserve">requirements of authorities </w:t>
      </w:r>
      <w:r w:rsidR="00E51E65" w:rsidRPr="00CF489F">
        <w:rPr>
          <w:b w:val="0"/>
          <w:i w:val="0"/>
          <w:sz w:val="16"/>
          <w:szCs w:val="16"/>
          <w:u w:val="none"/>
        </w:rPr>
        <w:t>having jurisdiction.</w:t>
      </w:r>
    </w:p>
    <w:p w:rsidR="00C54DC8" w:rsidRPr="00CF489F" w:rsidRDefault="00C54DC8" w:rsidP="00CF489F">
      <w:pPr>
        <w:pStyle w:val="Heading1"/>
        <w:tabs>
          <w:tab w:val="left" w:pos="1111"/>
        </w:tabs>
        <w:spacing w:before="0"/>
        <w:ind w:left="0" w:firstLine="0"/>
        <w:rPr>
          <w:sz w:val="16"/>
          <w:szCs w:val="16"/>
        </w:rPr>
      </w:pPr>
    </w:p>
    <w:p w:rsidR="002834DC" w:rsidRPr="00CF489F" w:rsidRDefault="008B164A" w:rsidP="00CF489F">
      <w:pPr>
        <w:pStyle w:val="Heading1"/>
        <w:tabs>
          <w:tab w:val="left" w:pos="1111"/>
        </w:tabs>
        <w:spacing w:before="0"/>
        <w:ind w:left="630" w:hanging="630"/>
        <w:rPr>
          <w:sz w:val="16"/>
          <w:szCs w:val="16"/>
        </w:rPr>
      </w:pPr>
      <w:r w:rsidRPr="00CF489F">
        <w:rPr>
          <w:sz w:val="16"/>
          <w:szCs w:val="16"/>
        </w:rPr>
        <w:t>1.</w:t>
      </w:r>
      <w:r w:rsidR="00F135D4">
        <w:rPr>
          <w:sz w:val="16"/>
          <w:szCs w:val="16"/>
        </w:rPr>
        <w:t>09</w:t>
      </w:r>
      <w:r w:rsidR="00C54DC8" w:rsidRPr="00CF489F">
        <w:rPr>
          <w:sz w:val="16"/>
          <w:szCs w:val="16"/>
        </w:rPr>
        <w:tab/>
      </w:r>
      <w:r w:rsidR="00003597" w:rsidRPr="00CF489F">
        <w:rPr>
          <w:sz w:val="16"/>
          <w:szCs w:val="16"/>
        </w:rPr>
        <w:t>W</w:t>
      </w:r>
      <w:r w:rsidR="0079193A" w:rsidRPr="00CF489F">
        <w:rPr>
          <w:sz w:val="16"/>
          <w:szCs w:val="16"/>
        </w:rPr>
        <w:t>arranty</w:t>
      </w:r>
    </w:p>
    <w:p w:rsidR="002834DC" w:rsidRPr="00CF489F" w:rsidRDefault="00003597" w:rsidP="00693879">
      <w:pPr>
        <w:pStyle w:val="ListParagraph"/>
        <w:numPr>
          <w:ilvl w:val="2"/>
          <w:numId w:val="24"/>
        </w:numPr>
        <w:tabs>
          <w:tab w:val="left" w:pos="1480"/>
        </w:tabs>
        <w:spacing w:before="0"/>
        <w:ind w:left="1080" w:hanging="450"/>
        <w:rPr>
          <w:sz w:val="16"/>
          <w:szCs w:val="16"/>
        </w:rPr>
      </w:pPr>
      <w:r w:rsidRPr="00CF489F">
        <w:rPr>
          <w:sz w:val="16"/>
          <w:szCs w:val="16"/>
        </w:rPr>
        <w:t>See Section 01 7800 - Closeout Submittals, for additional warranty requirements.</w:t>
      </w:r>
    </w:p>
    <w:p w:rsidR="002834DC" w:rsidRPr="00CF489F" w:rsidRDefault="00003597" w:rsidP="00693879">
      <w:pPr>
        <w:pStyle w:val="ListParagraph"/>
        <w:numPr>
          <w:ilvl w:val="2"/>
          <w:numId w:val="24"/>
        </w:numPr>
        <w:tabs>
          <w:tab w:val="left" w:pos="1480"/>
        </w:tabs>
        <w:spacing w:before="0"/>
        <w:ind w:left="1080" w:right="945" w:hanging="450"/>
        <w:rPr>
          <w:sz w:val="16"/>
          <w:szCs w:val="16"/>
        </w:rPr>
      </w:pPr>
      <w:r w:rsidRPr="00CF489F">
        <w:rPr>
          <w:sz w:val="16"/>
          <w:szCs w:val="16"/>
        </w:rPr>
        <w:t xml:space="preserve">The manufacturer will provide a parts only warranty </w:t>
      </w:r>
      <w:r w:rsidR="00C57D0A" w:rsidRPr="00CF489F">
        <w:rPr>
          <w:sz w:val="16"/>
          <w:szCs w:val="16"/>
        </w:rPr>
        <w:t>of</w:t>
      </w:r>
      <w:r w:rsidRPr="00CF489F">
        <w:rPr>
          <w:sz w:val="16"/>
          <w:szCs w:val="16"/>
        </w:rPr>
        <w:t xml:space="preserve"> 12-month from startup or 18-months from shipping, whichever comes first.</w:t>
      </w:r>
    </w:p>
    <w:p w:rsidR="00C54DC8" w:rsidRDefault="00C54DC8" w:rsidP="00CF489F">
      <w:pPr>
        <w:pStyle w:val="Heading1"/>
        <w:spacing w:before="0"/>
        <w:ind w:left="0" w:right="685" w:firstLine="0"/>
        <w:rPr>
          <w:sz w:val="16"/>
          <w:szCs w:val="16"/>
        </w:rPr>
      </w:pPr>
    </w:p>
    <w:p w:rsidR="00F76EF8" w:rsidRPr="00CF489F" w:rsidRDefault="00F76EF8" w:rsidP="00CF489F">
      <w:pPr>
        <w:pStyle w:val="Heading1"/>
        <w:spacing w:before="0"/>
        <w:ind w:left="0" w:right="685" w:firstLine="0"/>
        <w:rPr>
          <w:sz w:val="16"/>
          <w:szCs w:val="16"/>
        </w:rPr>
      </w:pPr>
    </w:p>
    <w:p w:rsidR="002834DC" w:rsidRPr="00CF489F" w:rsidRDefault="00F76EF8" w:rsidP="00CF489F">
      <w:pPr>
        <w:pStyle w:val="Heading1"/>
        <w:spacing w:before="0"/>
        <w:ind w:left="0" w:right="685" w:firstLine="0"/>
      </w:pPr>
      <w:r>
        <w:t xml:space="preserve">PART 2 – </w:t>
      </w:r>
      <w:r w:rsidR="00003597" w:rsidRPr="00CF489F">
        <w:t>PRODUCTS</w:t>
      </w:r>
      <w:r>
        <w:t xml:space="preserve"> </w:t>
      </w:r>
    </w:p>
    <w:p w:rsidR="00A90A8F" w:rsidRPr="00CF489F" w:rsidRDefault="00A90A8F" w:rsidP="00CF489F">
      <w:pPr>
        <w:tabs>
          <w:tab w:val="left" w:pos="1111"/>
        </w:tabs>
        <w:rPr>
          <w:b/>
          <w:sz w:val="16"/>
          <w:szCs w:val="16"/>
        </w:rPr>
      </w:pPr>
    </w:p>
    <w:p w:rsidR="00C54DC8" w:rsidRPr="00CF489F" w:rsidRDefault="00A90A8F" w:rsidP="00CF489F">
      <w:pPr>
        <w:tabs>
          <w:tab w:val="left" w:pos="630"/>
        </w:tabs>
        <w:rPr>
          <w:b/>
          <w:sz w:val="16"/>
          <w:szCs w:val="16"/>
        </w:rPr>
      </w:pPr>
      <w:r w:rsidRPr="00CF489F">
        <w:rPr>
          <w:b/>
          <w:sz w:val="16"/>
          <w:szCs w:val="16"/>
        </w:rPr>
        <w:t xml:space="preserve">2.01 </w:t>
      </w:r>
      <w:r w:rsidRPr="00CF489F">
        <w:rPr>
          <w:b/>
          <w:sz w:val="16"/>
          <w:szCs w:val="16"/>
        </w:rPr>
        <w:tab/>
        <w:t xml:space="preserve">Packaged </w:t>
      </w:r>
      <w:r w:rsidR="008A3FF0">
        <w:rPr>
          <w:b/>
          <w:sz w:val="16"/>
          <w:szCs w:val="16"/>
        </w:rPr>
        <w:t>Air Handling Units</w:t>
      </w:r>
    </w:p>
    <w:p w:rsidR="00A90A8F" w:rsidRPr="00CF489F" w:rsidRDefault="00A90A8F" w:rsidP="00693879">
      <w:pPr>
        <w:pStyle w:val="ListParagraph"/>
        <w:numPr>
          <w:ilvl w:val="2"/>
          <w:numId w:val="38"/>
        </w:numPr>
        <w:tabs>
          <w:tab w:val="left" w:pos="1080"/>
        </w:tabs>
        <w:spacing w:before="0"/>
        <w:ind w:left="1080" w:right="259" w:hanging="446"/>
        <w:rPr>
          <w:sz w:val="16"/>
          <w:szCs w:val="16"/>
        </w:rPr>
      </w:pPr>
      <w:r w:rsidRPr="00CF489F">
        <w:rPr>
          <w:sz w:val="16"/>
          <w:szCs w:val="16"/>
        </w:rPr>
        <w:t>Ba</w:t>
      </w:r>
      <w:r w:rsidR="00044E99" w:rsidRPr="00CF489F">
        <w:rPr>
          <w:sz w:val="16"/>
          <w:szCs w:val="16"/>
        </w:rPr>
        <w:t>sis of Design: Price Industries</w:t>
      </w:r>
    </w:p>
    <w:p w:rsidR="00B96512" w:rsidRDefault="008A3FF0" w:rsidP="00C25BDE">
      <w:pPr>
        <w:pStyle w:val="ListParagraph"/>
        <w:numPr>
          <w:ilvl w:val="3"/>
          <w:numId w:val="39"/>
        </w:numPr>
        <w:tabs>
          <w:tab w:val="left" w:pos="1080"/>
        </w:tabs>
        <w:spacing w:before="0"/>
        <w:ind w:left="1530" w:right="257" w:hanging="450"/>
        <w:rPr>
          <w:sz w:val="16"/>
          <w:szCs w:val="16"/>
        </w:rPr>
      </w:pPr>
      <w:r>
        <w:rPr>
          <w:sz w:val="16"/>
          <w:szCs w:val="16"/>
        </w:rPr>
        <w:t>Packaged air handling units: AW-A</w:t>
      </w:r>
    </w:p>
    <w:p w:rsidR="00C25BDE" w:rsidRPr="00C25BDE" w:rsidRDefault="00C25BDE" w:rsidP="00C25BDE">
      <w:pPr>
        <w:tabs>
          <w:tab w:val="left" w:pos="1080"/>
        </w:tabs>
        <w:ind w:right="257"/>
        <w:rPr>
          <w:sz w:val="16"/>
          <w:szCs w:val="16"/>
        </w:rPr>
      </w:pPr>
    </w:p>
    <w:p w:rsidR="004C3A7D" w:rsidRPr="00CF489F" w:rsidRDefault="004C3A7D" w:rsidP="00693879">
      <w:pPr>
        <w:pStyle w:val="ListParagraph"/>
        <w:numPr>
          <w:ilvl w:val="2"/>
          <w:numId w:val="10"/>
        </w:numPr>
        <w:spacing w:before="0"/>
        <w:ind w:left="1080" w:right="216" w:hanging="450"/>
        <w:rPr>
          <w:sz w:val="16"/>
          <w:szCs w:val="16"/>
        </w:rPr>
      </w:pPr>
      <w:r w:rsidRPr="00CF489F">
        <w:rPr>
          <w:sz w:val="16"/>
          <w:szCs w:val="16"/>
        </w:rPr>
        <w:t>General:</w:t>
      </w:r>
    </w:p>
    <w:p w:rsidR="004C3A7D" w:rsidRPr="00CF489F" w:rsidRDefault="004C3A7D" w:rsidP="00693879">
      <w:pPr>
        <w:pStyle w:val="ListParagraph"/>
        <w:numPr>
          <w:ilvl w:val="3"/>
          <w:numId w:val="10"/>
        </w:numPr>
        <w:spacing w:before="0"/>
        <w:ind w:left="1530" w:right="216" w:hanging="450"/>
        <w:rPr>
          <w:sz w:val="16"/>
          <w:szCs w:val="16"/>
        </w:rPr>
      </w:pPr>
      <w:r w:rsidRPr="00CF489F">
        <w:rPr>
          <w:sz w:val="16"/>
          <w:szCs w:val="16"/>
        </w:rPr>
        <w:t xml:space="preserve">Units supplied with an integral or split air cooled DX coil shall be </w:t>
      </w:r>
      <w:r w:rsidR="00B2628D">
        <w:rPr>
          <w:sz w:val="16"/>
          <w:szCs w:val="16"/>
        </w:rPr>
        <w:t>built</w:t>
      </w:r>
      <w:r w:rsidRPr="00CF489F">
        <w:rPr>
          <w:sz w:val="16"/>
          <w:szCs w:val="16"/>
        </w:rPr>
        <w:t xml:space="preserve"> in accordance with Energy Efficiency Rating (EER), Coefficient of Performance (COP) within the requirements of ASHRAE 90.1 I-P</w:t>
      </w:r>
    </w:p>
    <w:p w:rsidR="00846145" w:rsidRDefault="00581487" w:rsidP="00693879">
      <w:pPr>
        <w:pStyle w:val="ListParagraph"/>
        <w:numPr>
          <w:ilvl w:val="3"/>
          <w:numId w:val="10"/>
        </w:numPr>
        <w:spacing w:before="0"/>
        <w:ind w:left="1530" w:right="216" w:hanging="450"/>
        <w:rPr>
          <w:sz w:val="16"/>
          <w:szCs w:val="16"/>
        </w:rPr>
      </w:pPr>
      <w:r w:rsidRPr="00CF489F">
        <w:rPr>
          <w:sz w:val="16"/>
          <w:szCs w:val="16"/>
        </w:rPr>
        <w:t>Units shall be supplied with a single point power [dual point power] connection</w:t>
      </w:r>
      <w:r w:rsidR="00B2628D">
        <w:rPr>
          <w:sz w:val="16"/>
          <w:szCs w:val="16"/>
        </w:rPr>
        <w:t>.</w:t>
      </w:r>
    </w:p>
    <w:p w:rsidR="00B2628D" w:rsidRPr="00CF489F" w:rsidRDefault="00B2628D" w:rsidP="00B2628D">
      <w:pPr>
        <w:pStyle w:val="ListParagraph"/>
        <w:spacing w:before="0"/>
        <w:ind w:left="1620" w:right="216" w:firstLine="0"/>
        <w:rPr>
          <w:sz w:val="16"/>
          <w:szCs w:val="16"/>
        </w:rPr>
      </w:pPr>
    </w:p>
    <w:p w:rsidR="00BD2BC4" w:rsidRPr="00D22F87" w:rsidRDefault="00846145" w:rsidP="00D22F87">
      <w:pPr>
        <w:pStyle w:val="Heading1"/>
        <w:tabs>
          <w:tab w:val="left" w:pos="630"/>
        </w:tabs>
        <w:spacing w:before="0"/>
        <w:ind w:left="720" w:hanging="720"/>
        <w:rPr>
          <w:sz w:val="16"/>
          <w:szCs w:val="16"/>
        </w:rPr>
      </w:pPr>
      <w:r w:rsidRPr="00CF489F">
        <w:rPr>
          <w:sz w:val="16"/>
          <w:szCs w:val="16"/>
        </w:rPr>
        <w:t>2.0</w:t>
      </w:r>
      <w:r w:rsidR="00444C0F" w:rsidRPr="00CF489F">
        <w:rPr>
          <w:sz w:val="16"/>
          <w:szCs w:val="16"/>
        </w:rPr>
        <w:t>2</w:t>
      </w:r>
      <w:r w:rsidRPr="00CF489F">
        <w:rPr>
          <w:sz w:val="16"/>
          <w:szCs w:val="16"/>
        </w:rPr>
        <w:t xml:space="preserve"> </w:t>
      </w:r>
      <w:r w:rsidRPr="00CF489F">
        <w:rPr>
          <w:sz w:val="16"/>
          <w:szCs w:val="16"/>
        </w:rPr>
        <w:tab/>
      </w:r>
      <w:r w:rsidR="00003597" w:rsidRPr="00CF489F">
        <w:rPr>
          <w:sz w:val="16"/>
          <w:szCs w:val="16"/>
        </w:rPr>
        <w:t>C</w:t>
      </w:r>
      <w:r w:rsidR="0079193A" w:rsidRPr="00CF489F">
        <w:rPr>
          <w:sz w:val="16"/>
          <w:szCs w:val="16"/>
        </w:rPr>
        <w:t>abinet</w:t>
      </w:r>
    </w:p>
    <w:p w:rsidR="00693879" w:rsidRPr="00E35066" w:rsidRDefault="00693879" w:rsidP="00693879">
      <w:pPr>
        <w:pStyle w:val="ListParagraph"/>
        <w:widowControl/>
        <w:numPr>
          <w:ilvl w:val="0"/>
          <w:numId w:val="75"/>
        </w:numPr>
        <w:suppressAutoHyphens/>
        <w:autoSpaceDE w:val="0"/>
        <w:autoSpaceDN w:val="0"/>
        <w:adjustRightInd w:val="0"/>
        <w:spacing w:before="0" w:line="276" w:lineRule="auto"/>
        <w:ind w:hanging="450"/>
        <w:contextualSpacing/>
        <w:textAlignment w:val="center"/>
        <w:rPr>
          <w:sz w:val="16"/>
          <w:szCs w:val="20"/>
        </w:rPr>
      </w:pPr>
      <w:r w:rsidRPr="00E35066">
        <w:rPr>
          <w:sz w:val="16"/>
          <w:szCs w:val="20"/>
        </w:rPr>
        <w:t>General:</w:t>
      </w:r>
    </w:p>
    <w:p w:rsidR="00693879" w:rsidRPr="00E35066" w:rsidRDefault="00693879" w:rsidP="00F020D9">
      <w:pPr>
        <w:pStyle w:val="ListParagraph"/>
        <w:widowControl/>
        <w:numPr>
          <w:ilvl w:val="0"/>
          <w:numId w:val="78"/>
        </w:numPr>
        <w:suppressAutoHyphens/>
        <w:autoSpaceDE w:val="0"/>
        <w:autoSpaceDN w:val="0"/>
        <w:adjustRightInd w:val="0"/>
        <w:spacing w:before="0" w:line="276" w:lineRule="auto"/>
        <w:ind w:left="1530" w:hanging="450"/>
        <w:contextualSpacing/>
        <w:textAlignment w:val="center"/>
        <w:rPr>
          <w:sz w:val="16"/>
          <w:szCs w:val="20"/>
        </w:rPr>
      </w:pPr>
      <w:r w:rsidRPr="00E35066">
        <w:rPr>
          <w:sz w:val="16"/>
          <w:szCs w:val="20"/>
        </w:rPr>
        <w:t>The units casing shall be designed for sustainable developments with</w:t>
      </w:r>
      <w:r w:rsidR="00D048F4">
        <w:rPr>
          <w:sz w:val="16"/>
          <w:szCs w:val="20"/>
        </w:rPr>
        <w:t xml:space="preserve"> a long lasting service life. </w:t>
      </w:r>
      <w:r w:rsidRPr="00E35066">
        <w:rPr>
          <w:sz w:val="16"/>
          <w:szCs w:val="20"/>
        </w:rPr>
        <w:t>It shall:</w:t>
      </w:r>
    </w:p>
    <w:p w:rsidR="00693879" w:rsidRPr="00E35066" w:rsidRDefault="00693879" w:rsidP="00C25BDE">
      <w:pPr>
        <w:pStyle w:val="ListParagraph"/>
        <w:widowControl/>
        <w:numPr>
          <w:ilvl w:val="1"/>
          <w:numId w:val="78"/>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Include recycled and recyclable material.</w:t>
      </w:r>
    </w:p>
    <w:p w:rsidR="00693879" w:rsidRPr="00E35066" w:rsidRDefault="00693879" w:rsidP="00C25BDE">
      <w:pPr>
        <w:pStyle w:val="ListParagraph"/>
        <w:widowControl/>
        <w:numPr>
          <w:ilvl w:val="1"/>
          <w:numId w:val="78"/>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Be light in weight and high in strength.</w:t>
      </w:r>
    </w:p>
    <w:p w:rsidR="00693879" w:rsidRPr="00E35066" w:rsidRDefault="00693879" w:rsidP="00C25BDE">
      <w:pPr>
        <w:pStyle w:val="ListParagraph"/>
        <w:widowControl/>
        <w:numPr>
          <w:ilvl w:val="1"/>
          <w:numId w:val="78"/>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Support low energy loss.</w:t>
      </w:r>
    </w:p>
    <w:p w:rsidR="00693879" w:rsidRPr="00E35066" w:rsidRDefault="00693879" w:rsidP="00C25BDE">
      <w:pPr>
        <w:pStyle w:val="ListParagraph"/>
        <w:widowControl/>
        <w:numPr>
          <w:ilvl w:val="1"/>
          <w:numId w:val="78"/>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Be fire resistant.</w:t>
      </w:r>
    </w:p>
    <w:p w:rsidR="00693879" w:rsidRPr="00E35066" w:rsidRDefault="00693879" w:rsidP="00C25BDE">
      <w:pPr>
        <w:pStyle w:val="ListParagraph"/>
        <w:widowControl/>
        <w:numPr>
          <w:ilvl w:val="1"/>
          <w:numId w:val="78"/>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Have a high degree of UV reflectivity.</w:t>
      </w:r>
    </w:p>
    <w:p w:rsidR="00693879" w:rsidRPr="00E35066" w:rsidRDefault="00693879" w:rsidP="00C25BDE">
      <w:pPr>
        <w:pStyle w:val="ListParagraph"/>
        <w:widowControl/>
        <w:numPr>
          <w:ilvl w:val="1"/>
          <w:numId w:val="78"/>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Be resistant to corrosion.</w:t>
      </w:r>
    </w:p>
    <w:p w:rsidR="00693879" w:rsidRPr="00E35066" w:rsidRDefault="00693879" w:rsidP="00C25BDE">
      <w:pPr>
        <w:pStyle w:val="ListParagraph"/>
        <w:widowControl/>
        <w:numPr>
          <w:ilvl w:val="1"/>
          <w:numId w:val="78"/>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Be air tight.</w:t>
      </w:r>
    </w:p>
    <w:p w:rsidR="00693879" w:rsidRDefault="00693879" w:rsidP="00C25BDE">
      <w:pPr>
        <w:pStyle w:val="ListParagraph"/>
        <w:widowControl/>
        <w:numPr>
          <w:ilvl w:val="1"/>
          <w:numId w:val="78"/>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Be manufactured for low VOC production.</w:t>
      </w:r>
    </w:p>
    <w:p w:rsidR="00C25BDE" w:rsidRPr="00C25BDE" w:rsidRDefault="00C25BDE" w:rsidP="00C25BDE">
      <w:pPr>
        <w:widowControl/>
        <w:suppressAutoHyphens/>
        <w:autoSpaceDE w:val="0"/>
        <w:autoSpaceDN w:val="0"/>
        <w:adjustRightInd w:val="0"/>
        <w:spacing w:line="276" w:lineRule="auto"/>
        <w:contextualSpacing/>
        <w:textAlignment w:val="center"/>
        <w:rPr>
          <w:sz w:val="16"/>
          <w:szCs w:val="20"/>
        </w:rPr>
      </w:pPr>
    </w:p>
    <w:p w:rsidR="00693879" w:rsidRPr="00E35066" w:rsidRDefault="00693879" w:rsidP="00F020D9">
      <w:pPr>
        <w:pStyle w:val="ListParagraph"/>
        <w:widowControl/>
        <w:numPr>
          <w:ilvl w:val="0"/>
          <w:numId w:val="75"/>
        </w:numPr>
        <w:suppressAutoHyphens/>
        <w:autoSpaceDE w:val="0"/>
        <w:autoSpaceDN w:val="0"/>
        <w:adjustRightInd w:val="0"/>
        <w:spacing w:before="0" w:line="276" w:lineRule="auto"/>
        <w:ind w:hanging="450"/>
        <w:contextualSpacing/>
        <w:textAlignment w:val="center"/>
        <w:rPr>
          <w:sz w:val="16"/>
          <w:szCs w:val="20"/>
        </w:rPr>
      </w:pPr>
      <w:r w:rsidRPr="00E35066">
        <w:rPr>
          <w:sz w:val="16"/>
          <w:szCs w:val="20"/>
        </w:rPr>
        <w:t>Cabinet Material:</w:t>
      </w:r>
    </w:p>
    <w:p w:rsidR="00693879" w:rsidRPr="00E35066" w:rsidRDefault="00693879" w:rsidP="00F020D9">
      <w:pPr>
        <w:pStyle w:val="ListParagraph"/>
        <w:numPr>
          <w:ilvl w:val="0"/>
          <w:numId w:val="76"/>
        </w:numPr>
        <w:suppressAutoHyphens/>
        <w:autoSpaceDE w:val="0"/>
        <w:autoSpaceDN w:val="0"/>
        <w:adjustRightInd w:val="0"/>
        <w:spacing w:before="0" w:line="276" w:lineRule="auto"/>
        <w:ind w:left="1620" w:hanging="540"/>
        <w:contextualSpacing/>
        <w:textAlignment w:val="center"/>
        <w:rPr>
          <w:spacing w:val="-2"/>
          <w:sz w:val="16"/>
          <w:szCs w:val="20"/>
        </w:rPr>
      </w:pPr>
      <w:r w:rsidRPr="00E35066">
        <w:rPr>
          <w:spacing w:val="-2"/>
          <w:sz w:val="16"/>
          <w:szCs w:val="20"/>
        </w:rPr>
        <w:t xml:space="preserve">The entire cabinet with the exception of hinges and </w:t>
      </w:r>
      <w:r w:rsidR="0055496A">
        <w:rPr>
          <w:spacing w:val="-2"/>
          <w:sz w:val="16"/>
          <w:szCs w:val="20"/>
        </w:rPr>
        <w:t>hardware</w:t>
      </w:r>
      <w:bookmarkStart w:id="0" w:name="_GoBack"/>
      <w:bookmarkEnd w:id="0"/>
      <w:r w:rsidRPr="00E35066">
        <w:rPr>
          <w:spacing w:val="-2"/>
          <w:sz w:val="16"/>
          <w:szCs w:val="20"/>
        </w:rPr>
        <w:t xml:space="preserve"> shall be constructed of marine grade aluminum.</w:t>
      </w:r>
    </w:p>
    <w:p w:rsidR="00693879" w:rsidRPr="00E35066" w:rsidRDefault="00693879" w:rsidP="00F020D9">
      <w:pPr>
        <w:pStyle w:val="ListParagraph"/>
        <w:numPr>
          <w:ilvl w:val="0"/>
          <w:numId w:val="76"/>
        </w:numPr>
        <w:suppressAutoHyphens/>
        <w:autoSpaceDE w:val="0"/>
        <w:autoSpaceDN w:val="0"/>
        <w:adjustRightInd w:val="0"/>
        <w:spacing w:before="0" w:line="276" w:lineRule="auto"/>
        <w:ind w:left="1620" w:hanging="540"/>
        <w:contextualSpacing/>
        <w:textAlignment w:val="center"/>
        <w:rPr>
          <w:spacing w:val="-2"/>
          <w:sz w:val="16"/>
          <w:szCs w:val="20"/>
        </w:rPr>
      </w:pPr>
      <w:r w:rsidRPr="00E35066">
        <w:rPr>
          <w:spacing w:val="-2"/>
          <w:sz w:val="16"/>
          <w:szCs w:val="20"/>
        </w:rPr>
        <w:t>The entire cabinet shall reduce galvanic corrosion within the system by:</w:t>
      </w:r>
    </w:p>
    <w:p w:rsidR="00693879" w:rsidRPr="00E35066" w:rsidRDefault="00693879" w:rsidP="004006C3">
      <w:pPr>
        <w:pStyle w:val="ListParagraph"/>
        <w:numPr>
          <w:ilvl w:val="1"/>
          <w:numId w:val="76"/>
        </w:numPr>
        <w:suppressAutoHyphens/>
        <w:autoSpaceDE w:val="0"/>
        <w:autoSpaceDN w:val="0"/>
        <w:adjustRightInd w:val="0"/>
        <w:spacing w:before="0" w:line="276" w:lineRule="auto"/>
        <w:ind w:left="2070" w:hanging="450"/>
        <w:contextualSpacing/>
        <w:textAlignment w:val="center"/>
        <w:rPr>
          <w:spacing w:val="-2"/>
          <w:sz w:val="16"/>
          <w:szCs w:val="20"/>
        </w:rPr>
      </w:pPr>
      <w:r w:rsidRPr="00E35066">
        <w:rPr>
          <w:spacing w:val="-2"/>
          <w:sz w:val="16"/>
          <w:szCs w:val="20"/>
        </w:rPr>
        <w:t>Minimizing the use of dissimilar metals.</w:t>
      </w:r>
    </w:p>
    <w:p w:rsidR="00693879" w:rsidRPr="00E35066" w:rsidRDefault="00693879" w:rsidP="004006C3">
      <w:pPr>
        <w:pStyle w:val="ListParagraph"/>
        <w:numPr>
          <w:ilvl w:val="1"/>
          <w:numId w:val="76"/>
        </w:numPr>
        <w:suppressAutoHyphens/>
        <w:autoSpaceDE w:val="0"/>
        <w:autoSpaceDN w:val="0"/>
        <w:adjustRightInd w:val="0"/>
        <w:spacing w:before="0" w:line="276" w:lineRule="auto"/>
        <w:ind w:left="2070" w:hanging="450"/>
        <w:contextualSpacing/>
        <w:textAlignment w:val="center"/>
        <w:rPr>
          <w:spacing w:val="-2"/>
          <w:sz w:val="16"/>
          <w:szCs w:val="20"/>
        </w:rPr>
      </w:pPr>
      <w:r w:rsidRPr="00E35066">
        <w:rPr>
          <w:spacing w:val="-2"/>
          <w:sz w:val="16"/>
          <w:szCs w:val="20"/>
        </w:rPr>
        <w:t>Ensuring anodic materials are larger in surface area than</w:t>
      </w:r>
      <w:r>
        <w:rPr>
          <w:spacing w:val="-2"/>
          <w:sz w:val="16"/>
          <w:szCs w:val="20"/>
        </w:rPr>
        <w:t xml:space="preserve"> contacted</w:t>
      </w:r>
      <w:r w:rsidRPr="00E35066">
        <w:rPr>
          <w:spacing w:val="-2"/>
          <w:sz w:val="16"/>
          <w:szCs w:val="20"/>
        </w:rPr>
        <w:t xml:space="preserve"> </w:t>
      </w:r>
      <w:proofErr w:type="spellStart"/>
      <w:r w:rsidRPr="00E35066">
        <w:rPr>
          <w:spacing w:val="-2"/>
          <w:sz w:val="16"/>
          <w:szCs w:val="20"/>
        </w:rPr>
        <w:t>cathodic</w:t>
      </w:r>
      <w:proofErr w:type="spellEnd"/>
      <w:r w:rsidRPr="00E35066">
        <w:rPr>
          <w:spacing w:val="-2"/>
          <w:sz w:val="16"/>
          <w:szCs w:val="20"/>
        </w:rPr>
        <w:t xml:space="preserve"> </w:t>
      </w:r>
      <w:r>
        <w:rPr>
          <w:spacing w:val="-2"/>
          <w:sz w:val="16"/>
          <w:szCs w:val="20"/>
        </w:rPr>
        <w:t>materials</w:t>
      </w:r>
      <w:r w:rsidRPr="00E35066">
        <w:rPr>
          <w:spacing w:val="-2"/>
          <w:sz w:val="16"/>
          <w:szCs w:val="20"/>
        </w:rPr>
        <w:t>.</w:t>
      </w:r>
    </w:p>
    <w:p w:rsidR="00693879" w:rsidRDefault="00693879" w:rsidP="00F020D9">
      <w:pPr>
        <w:pStyle w:val="ListParagraph"/>
        <w:numPr>
          <w:ilvl w:val="0"/>
          <w:numId w:val="76"/>
        </w:numPr>
        <w:suppressAutoHyphens/>
        <w:autoSpaceDE w:val="0"/>
        <w:autoSpaceDN w:val="0"/>
        <w:adjustRightInd w:val="0"/>
        <w:spacing w:before="0" w:line="276" w:lineRule="auto"/>
        <w:ind w:left="1620" w:hanging="540"/>
        <w:contextualSpacing/>
        <w:textAlignment w:val="center"/>
        <w:rPr>
          <w:spacing w:val="-2"/>
          <w:sz w:val="16"/>
          <w:szCs w:val="20"/>
        </w:rPr>
      </w:pPr>
      <w:r w:rsidRPr="00E35066">
        <w:rPr>
          <w:spacing w:val="-2"/>
          <w:sz w:val="16"/>
          <w:szCs w:val="20"/>
        </w:rPr>
        <w:t>Both external and internal steel supports are not permitted.</w:t>
      </w:r>
    </w:p>
    <w:p w:rsidR="00F42DE0" w:rsidRPr="00F42DE0" w:rsidRDefault="00F42DE0" w:rsidP="00F42DE0">
      <w:pPr>
        <w:suppressAutoHyphens/>
        <w:autoSpaceDE w:val="0"/>
        <w:autoSpaceDN w:val="0"/>
        <w:adjustRightInd w:val="0"/>
        <w:spacing w:line="276" w:lineRule="auto"/>
        <w:ind w:left="720"/>
        <w:contextualSpacing/>
        <w:textAlignment w:val="center"/>
        <w:rPr>
          <w:spacing w:val="-2"/>
          <w:sz w:val="16"/>
          <w:szCs w:val="20"/>
        </w:rPr>
      </w:pPr>
    </w:p>
    <w:p w:rsidR="00693879" w:rsidRPr="00E35066" w:rsidRDefault="00693879" w:rsidP="00F020D9">
      <w:pPr>
        <w:pStyle w:val="ListParagraph"/>
        <w:widowControl/>
        <w:numPr>
          <w:ilvl w:val="0"/>
          <w:numId w:val="75"/>
        </w:numPr>
        <w:suppressAutoHyphens/>
        <w:autoSpaceDE w:val="0"/>
        <w:autoSpaceDN w:val="0"/>
        <w:adjustRightInd w:val="0"/>
        <w:spacing w:before="0" w:line="276" w:lineRule="auto"/>
        <w:ind w:hanging="450"/>
        <w:contextualSpacing/>
        <w:textAlignment w:val="center"/>
        <w:rPr>
          <w:sz w:val="16"/>
          <w:szCs w:val="20"/>
        </w:rPr>
      </w:pPr>
      <w:r w:rsidRPr="00E35066">
        <w:rPr>
          <w:sz w:val="16"/>
          <w:szCs w:val="20"/>
        </w:rPr>
        <w:t>Cabinet Construction:</w:t>
      </w:r>
    </w:p>
    <w:p w:rsidR="00693879" w:rsidRPr="00E35066" w:rsidRDefault="00693879" w:rsidP="00F020D9">
      <w:pPr>
        <w:pStyle w:val="ListParagraph"/>
        <w:numPr>
          <w:ilvl w:val="0"/>
          <w:numId w:val="77"/>
        </w:numPr>
        <w:suppressAutoHyphens/>
        <w:autoSpaceDE w:val="0"/>
        <w:autoSpaceDN w:val="0"/>
        <w:adjustRightInd w:val="0"/>
        <w:spacing w:before="0" w:line="276" w:lineRule="auto"/>
        <w:ind w:left="1620" w:hanging="540"/>
        <w:contextualSpacing/>
        <w:textAlignment w:val="center"/>
        <w:rPr>
          <w:spacing w:val="-2"/>
          <w:sz w:val="16"/>
          <w:szCs w:val="20"/>
        </w:rPr>
      </w:pPr>
      <w:r w:rsidRPr="00E35066">
        <w:rPr>
          <w:spacing w:val="-2"/>
          <w:sz w:val="16"/>
          <w:szCs w:val="20"/>
        </w:rPr>
        <w:t>All areas of the unit in contact with treated air shall have double wall construction, with a marine grade aluminum liner.</w:t>
      </w:r>
    </w:p>
    <w:p w:rsidR="00693879" w:rsidRPr="00E35066" w:rsidRDefault="00693879" w:rsidP="00F020D9">
      <w:pPr>
        <w:pStyle w:val="ListParagraph"/>
        <w:numPr>
          <w:ilvl w:val="0"/>
          <w:numId w:val="77"/>
        </w:numPr>
        <w:suppressAutoHyphens/>
        <w:autoSpaceDE w:val="0"/>
        <w:autoSpaceDN w:val="0"/>
        <w:adjustRightInd w:val="0"/>
        <w:spacing w:before="0" w:line="276" w:lineRule="auto"/>
        <w:ind w:left="1620" w:hanging="540"/>
        <w:contextualSpacing/>
        <w:textAlignment w:val="center"/>
        <w:rPr>
          <w:spacing w:val="-2"/>
          <w:sz w:val="16"/>
          <w:szCs w:val="20"/>
        </w:rPr>
      </w:pPr>
      <w:r w:rsidRPr="00E35066">
        <w:rPr>
          <w:spacing w:val="-2"/>
          <w:sz w:val="16"/>
          <w:szCs w:val="20"/>
        </w:rPr>
        <w:t>The unit frame and panel components shall be constructed with a double thermal break. The balance to be at minimum a single thermal break.</w:t>
      </w:r>
    </w:p>
    <w:p w:rsidR="002A406B" w:rsidRDefault="00693879" w:rsidP="00F020D9">
      <w:pPr>
        <w:pStyle w:val="ListParagraph"/>
        <w:numPr>
          <w:ilvl w:val="0"/>
          <w:numId w:val="77"/>
        </w:numPr>
        <w:suppressAutoHyphens/>
        <w:autoSpaceDE w:val="0"/>
        <w:autoSpaceDN w:val="0"/>
        <w:adjustRightInd w:val="0"/>
        <w:spacing w:before="0" w:line="276" w:lineRule="auto"/>
        <w:ind w:left="1620" w:hanging="540"/>
        <w:contextualSpacing/>
        <w:textAlignment w:val="center"/>
        <w:rPr>
          <w:spacing w:val="-2"/>
          <w:sz w:val="16"/>
          <w:szCs w:val="20"/>
        </w:rPr>
      </w:pPr>
      <w:r w:rsidRPr="00E35066">
        <w:rPr>
          <w:spacing w:val="-2"/>
          <w:sz w:val="16"/>
          <w:szCs w:val="20"/>
        </w:rPr>
        <w:t>The cabinet will be designed to minimize fastener penetration through the inner and outer wall. Through penetrations that cannot be eliminated shall be water sealed on the outer wall and vapor sealed on the inner wall.</w:t>
      </w:r>
    </w:p>
    <w:p w:rsidR="002A406B" w:rsidRPr="00E35066" w:rsidRDefault="00562059" w:rsidP="00F020D9">
      <w:pPr>
        <w:pStyle w:val="ListParagraph"/>
        <w:numPr>
          <w:ilvl w:val="0"/>
          <w:numId w:val="77"/>
        </w:numPr>
        <w:suppressAutoHyphens/>
        <w:autoSpaceDE w:val="0"/>
        <w:autoSpaceDN w:val="0"/>
        <w:adjustRightInd w:val="0"/>
        <w:spacing w:before="0" w:line="276" w:lineRule="auto"/>
        <w:ind w:left="1620" w:hanging="540"/>
        <w:contextualSpacing/>
        <w:textAlignment w:val="center"/>
        <w:rPr>
          <w:spacing w:val="-2"/>
          <w:sz w:val="16"/>
          <w:szCs w:val="20"/>
        </w:rPr>
      </w:pPr>
      <w:r>
        <w:rPr>
          <w:spacing w:val="-2"/>
          <w:sz w:val="16"/>
          <w:szCs w:val="20"/>
        </w:rPr>
        <w:t xml:space="preserve">The unit shall include </w:t>
      </w:r>
      <w:r w:rsidR="002A406B">
        <w:rPr>
          <w:spacing w:val="-2"/>
          <w:sz w:val="16"/>
          <w:szCs w:val="20"/>
        </w:rPr>
        <w:t xml:space="preserve">an integral base constructed from </w:t>
      </w:r>
      <w:r w:rsidR="001828A8">
        <w:rPr>
          <w:spacing w:val="-2"/>
          <w:sz w:val="16"/>
          <w:szCs w:val="20"/>
        </w:rPr>
        <w:t xml:space="preserve">marine grade aluminum and include lifting points. </w:t>
      </w:r>
    </w:p>
    <w:p w:rsidR="00693879" w:rsidRDefault="00693879" w:rsidP="00F020D9">
      <w:pPr>
        <w:pStyle w:val="ListParagraph"/>
        <w:numPr>
          <w:ilvl w:val="0"/>
          <w:numId w:val="77"/>
        </w:numPr>
        <w:suppressAutoHyphens/>
        <w:autoSpaceDE w:val="0"/>
        <w:autoSpaceDN w:val="0"/>
        <w:adjustRightInd w:val="0"/>
        <w:spacing w:before="0" w:line="276" w:lineRule="auto"/>
        <w:ind w:left="1620" w:hanging="540"/>
        <w:contextualSpacing/>
        <w:textAlignment w:val="center"/>
        <w:rPr>
          <w:spacing w:val="-2"/>
          <w:sz w:val="16"/>
          <w:szCs w:val="20"/>
        </w:rPr>
      </w:pPr>
      <w:r w:rsidRPr="00E35066">
        <w:rPr>
          <w:spacing w:val="-2"/>
          <w:sz w:val="16"/>
          <w:szCs w:val="20"/>
        </w:rPr>
        <w:t xml:space="preserve">[Optional] The unit will be designed with a sloped roof in the </w:t>
      </w:r>
      <w:r w:rsidRPr="00A30139">
        <w:rPr>
          <w:b/>
          <w:spacing w:val="-2"/>
          <w:sz w:val="16"/>
          <w:szCs w:val="20"/>
        </w:rPr>
        <w:t>[insert section(s)]</w:t>
      </w:r>
      <w:r w:rsidRPr="00E35066">
        <w:rPr>
          <w:spacing w:val="-2"/>
          <w:sz w:val="16"/>
          <w:szCs w:val="20"/>
        </w:rPr>
        <w:t xml:space="preserve"> to prevent water pooling.</w:t>
      </w:r>
    </w:p>
    <w:p w:rsidR="00F42DE0" w:rsidRPr="00F42DE0" w:rsidRDefault="00F42DE0" w:rsidP="00F42DE0">
      <w:pPr>
        <w:suppressAutoHyphens/>
        <w:autoSpaceDE w:val="0"/>
        <w:autoSpaceDN w:val="0"/>
        <w:adjustRightInd w:val="0"/>
        <w:spacing w:line="276" w:lineRule="auto"/>
        <w:ind w:left="720"/>
        <w:contextualSpacing/>
        <w:textAlignment w:val="center"/>
        <w:rPr>
          <w:spacing w:val="-2"/>
          <w:sz w:val="16"/>
          <w:szCs w:val="20"/>
        </w:rPr>
      </w:pPr>
    </w:p>
    <w:p w:rsidR="002A406B" w:rsidRDefault="002A406B" w:rsidP="00F020D9">
      <w:pPr>
        <w:pStyle w:val="ListParagraph"/>
        <w:widowControl/>
        <w:numPr>
          <w:ilvl w:val="0"/>
          <w:numId w:val="75"/>
        </w:numPr>
        <w:suppressAutoHyphens/>
        <w:autoSpaceDE w:val="0"/>
        <w:autoSpaceDN w:val="0"/>
        <w:adjustRightInd w:val="0"/>
        <w:spacing w:before="0" w:line="276" w:lineRule="auto"/>
        <w:ind w:hanging="450"/>
        <w:contextualSpacing/>
        <w:textAlignment w:val="center"/>
        <w:rPr>
          <w:sz w:val="16"/>
          <w:szCs w:val="20"/>
        </w:rPr>
      </w:pPr>
      <w:r>
        <w:rPr>
          <w:sz w:val="16"/>
          <w:szCs w:val="20"/>
        </w:rPr>
        <w:t>Finish</w:t>
      </w:r>
    </w:p>
    <w:p w:rsidR="002A406B" w:rsidRDefault="002A406B" w:rsidP="002A406B">
      <w:pPr>
        <w:pStyle w:val="ListParagraph"/>
        <w:widowControl/>
        <w:numPr>
          <w:ilvl w:val="1"/>
          <w:numId w:val="75"/>
        </w:numPr>
        <w:suppressAutoHyphens/>
        <w:autoSpaceDE w:val="0"/>
        <w:autoSpaceDN w:val="0"/>
        <w:adjustRightInd w:val="0"/>
        <w:spacing w:before="0" w:line="276" w:lineRule="auto"/>
        <w:ind w:left="1620" w:hanging="540"/>
        <w:contextualSpacing/>
        <w:textAlignment w:val="center"/>
        <w:rPr>
          <w:sz w:val="16"/>
          <w:szCs w:val="20"/>
        </w:rPr>
      </w:pPr>
      <w:r>
        <w:rPr>
          <w:sz w:val="16"/>
          <w:szCs w:val="20"/>
        </w:rPr>
        <w:t xml:space="preserve">All </w:t>
      </w:r>
      <w:r w:rsidR="007026AD">
        <w:rPr>
          <w:sz w:val="16"/>
          <w:szCs w:val="20"/>
        </w:rPr>
        <w:t xml:space="preserve">marine grade aluminum </w:t>
      </w:r>
      <w:r>
        <w:rPr>
          <w:sz w:val="16"/>
          <w:szCs w:val="20"/>
        </w:rPr>
        <w:t xml:space="preserve">cabinet surfaces </w:t>
      </w:r>
      <w:r w:rsidR="001828A8">
        <w:rPr>
          <w:sz w:val="16"/>
          <w:szCs w:val="20"/>
        </w:rPr>
        <w:t>shall be</w:t>
      </w:r>
      <w:r w:rsidR="00C25BDE">
        <w:rPr>
          <w:sz w:val="16"/>
          <w:szCs w:val="20"/>
        </w:rPr>
        <w:t xml:space="preserve"> unpainted.</w:t>
      </w:r>
    </w:p>
    <w:p w:rsidR="00C25BDE" w:rsidRPr="00C25BDE" w:rsidRDefault="00C25BDE" w:rsidP="00C25BDE">
      <w:pPr>
        <w:widowControl/>
        <w:suppressAutoHyphens/>
        <w:autoSpaceDE w:val="0"/>
        <w:autoSpaceDN w:val="0"/>
        <w:adjustRightInd w:val="0"/>
        <w:spacing w:line="276" w:lineRule="auto"/>
        <w:contextualSpacing/>
        <w:textAlignment w:val="center"/>
        <w:rPr>
          <w:sz w:val="16"/>
          <w:szCs w:val="20"/>
        </w:rPr>
      </w:pPr>
    </w:p>
    <w:p w:rsidR="00693879" w:rsidRPr="00E35066" w:rsidRDefault="00693879" w:rsidP="00F020D9">
      <w:pPr>
        <w:pStyle w:val="ListParagraph"/>
        <w:widowControl/>
        <w:numPr>
          <w:ilvl w:val="0"/>
          <w:numId w:val="75"/>
        </w:numPr>
        <w:suppressAutoHyphens/>
        <w:autoSpaceDE w:val="0"/>
        <w:autoSpaceDN w:val="0"/>
        <w:adjustRightInd w:val="0"/>
        <w:spacing w:before="0" w:line="276" w:lineRule="auto"/>
        <w:ind w:hanging="450"/>
        <w:contextualSpacing/>
        <w:textAlignment w:val="center"/>
        <w:rPr>
          <w:sz w:val="16"/>
          <w:szCs w:val="20"/>
        </w:rPr>
      </w:pPr>
      <w:r w:rsidRPr="00E35066">
        <w:rPr>
          <w:sz w:val="16"/>
          <w:szCs w:val="20"/>
        </w:rPr>
        <w:t>Insulation:</w:t>
      </w:r>
    </w:p>
    <w:p w:rsidR="00693879" w:rsidRPr="00E35066"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lastRenderedPageBreak/>
        <w:t>The cabinet insulation shall have the following characteristics:</w:t>
      </w:r>
    </w:p>
    <w:p w:rsidR="00693879" w:rsidRPr="00E35066" w:rsidRDefault="00693879" w:rsidP="00F020D9">
      <w:pPr>
        <w:pStyle w:val="ListParagraph"/>
        <w:widowControl/>
        <w:numPr>
          <w:ilvl w:val="4"/>
          <w:numId w:val="75"/>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 xml:space="preserve">The insulation R-value shall be a minimum of R14. </w:t>
      </w:r>
    </w:p>
    <w:p w:rsidR="00693879" w:rsidRPr="00E35066" w:rsidRDefault="00693879" w:rsidP="00F020D9">
      <w:pPr>
        <w:pStyle w:val="ListParagraph"/>
        <w:widowControl/>
        <w:numPr>
          <w:ilvl w:val="4"/>
          <w:numId w:val="75"/>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The insulation shall have a flame spread and smoke development index of 0, when tested according to ASTM E84, CAN/ULC S102, and UL723.</w:t>
      </w:r>
    </w:p>
    <w:p w:rsidR="00693879" w:rsidRPr="00E35066" w:rsidRDefault="00693879" w:rsidP="00F020D9">
      <w:pPr>
        <w:pStyle w:val="ListParagraph"/>
        <w:widowControl/>
        <w:numPr>
          <w:ilvl w:val="4"/>
          <w:numId w:val="75"/>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The insulation shall be chemically inert, water resistant, and shall not rot or sustain vermin.</w:t>
      </w:r>
    </w:p>
    <w:p w:rsidR="00693879" w:rsidRPr="00E35066" w:rsidRDefault="00693879" w:rsidP="00F020D9">
      <w:pPr>
        <w:pStyle w:val="ListParagraph"/>
        <w:widowControl/>
        <w:numPr>
          <w:ilvl w:val="4"/>
          <w:numId w:val="75"/>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The insulation shall be corrosion resistant when tested according to ASTM C795 and ASTM C665</w:t>
      </w:r>
    </w:p>
    <w:p w:rsidR="00693879" w:rsidRPr="00E35066" w:rsidRDefault="00693879" w:rsidP="00F020D9">
      <w:pPr>
        <w:pStyle w:val="ListParagraph"/>
        <w:widowControl/>
        <w:numPr>
          <w:ilvl w:val="4"/>
          <w:numId w:val="75"/>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The insulation shall not promote the growth of fungi or mildew, when tested according to ASTM C1338.</w:t>
      </w:r>
    </w:p>
    <w:p w:rsidR="00693879" w:rsidRPr="00E35066" w:rsidRDefault="00693879" w:rsidP="00F020D9">
      <w:pPr>
        <w:pStyle w:val="ListParagraph"/>
        <w:widowControl/>
        <w:numPr>
          <w:ilvl w:val="4"/>
          <w:numId w:val="75"/>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The insulation shall display low moisture sorption when tested according to ASTM C1104.</w:t>
      </w:r>
    </w:p>
    <w:p w:rsidR="00693879" w:rsidRPr="00E35066" w:rsidRDefault="00693879" w:rsidP="00F020D9">
      <w:pPr>
        <w:pStyle w:val="ListParagraph"/>
        <w:widowControl/>
        <w:numPr>
          <w:ilvl w:val="4"/>
          <w:numId w:val="75"/>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The insulation shall have a VOC content of 0, and shall be non-off-gassing.</w:t>
      </w:r>
    </w:p>
    <w:p w:rsidR="00693879" w:rsidRDefault="00693879" w:rsidP="00F020D9">
      <w:pPr>
        <w:pStyle w:val="ListParagraph"/>
        <w:widowControl/>
        <w:numPr>
          <w:ilvl w:val="4"/>
          <w:numId w:val="75"/>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The insulation shall include recycled content.</w:t>
      </w:r>
    </w:p>
    <w:p w:rsidR="00F42DE0" w:rsidRPr="00F42DE0" w:rsidRDefault="00F42DE0" w:rsidP="00F42DE0">
      <w:pPr>
        <w:widowControl/>
        <w:suppressAutoHyphens/>
        <w:autoSpaceDE w:val="0"/>
        <w:autoSpaceDN w:val="0"/>
        <w:adjustRightInd w:val="0"/>
        <w:spacing w:line="276" w:lineRule="auto"/>
        <w:ind w:left="1440"/>
        <w:contextualSpacing/>
        <w:textAlignment w:val="center"/>
        <w:rPr>
          <w:sz w:val="16"/>
          <w:szCs w:val="20"/>
        </w:rPr>
      </w:pPr>
    </w:p>
    <w:p w:rsidR="00693879" w:rsidRPr="00E35066" w:rsidRDefault="00693879" w:rsidP="00F020D9">
      <w:pPr>
        <w:pStyle w:val="ListParagraph"/>
        <w:widowControl/>
        <w:numPr>
          <w:ilvl w:val="0"/>
          <w:numId w:val="75"/>
        </w:numPr>
        <w:suppressAutoHyphens/>
        <w:autoSpaceDE w:val="0"/>
        <w:autoSpaceDN w:val="0"/>
        <w:adjustRightInd w:val="0"/>
        <w:spacing w:before="0" w:line="276" w:lineRule="auto"/>
        <w:ind w:hanging="450"/>
        <w:contextualSpacing/>
        <w:textAlignment w:val="center"/>
        <w:rPr>
          <w:sz w:val="16"/>
          <w:szCs w:val="20"/>
        </w:rPr>
      </w:pPr>
      <w:r w:rsidRPr="00E35066">
        <w:rPr>
          <w:sz w:val="16"/>
          <w:szCs w:val="20"/>
        </w:rPr>
        <w:t>Component Acce</w:t>
      </w:r>
      <w:r w:rsidRPr="00F42DE0">
        <w:rPr>
          <w:sz w:val="16"/>
          <w:szCs w:val="20"/>
        </w:rPr>
        <w:t xml:space="preserve">ss: </w:t>
      </w:r>
    </w:p>
    <w:p w:rsidR="00693879" w:rsidRPr="00E35066"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t xml:space="preserve">Units shall be designed so that all components can easily be removed through access doors and removable panels, with the exception of heating components. </w:t>
      </w:r>
    </w:p>
    <w:p w:rsidR="00693879" w:rsidRPr="00E35066"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t>Dismantling of the structural components of the unit shall not be required for component service or replacement with the exception of heating components.</w:t>
      </w:r>
    </w:p>
    <w:p w:rsidR="00693879" w:rsidRPr="00E35066"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t xml:space="preserve">All access doors and removable panels on the air handling section shall be </w:t>
      </w:r>
      <w:proofErr w:type="spellStart"/>
      <w:r w:rsidRPr="00E35066">
        <w:rPr>
          <w:sz w:val="16"/>
          <w:szCs w:val="20"/>
        </w:rPr>
        <w:t>gasketed</w:t>
      </w:r>
      <w:proofErr w:type="spellEnd"/>
      <w:r w:rsidRPr="00E35066">
        <w:rPr>
          <w:sz w:val="16"/>
          <w:szCs w:val="20"/>
        </w:rPr>
        <w:t xml:space="preserve"> and close against positive pressure.</w:t>
      </w:r>
    </w:p>
    <w:p w:rsidR="00693879" w:rsidRDefault="00693879" w:rsidP="00F020D9">
      <w:pPr>
        <w:pStyle w:val="ListParagraph"/>
        <w:widowControl/>
        <w:numPr>
          <w:ilvl w:val="4"/>
          <w:numId w:val="75"/>
        </w:numPr>
        <w:suppressAutoHyphens/>
        <w:autoSpaceDE w:val="0"/>
        <w:autoSpaceDN w:val="0"/>
        <w:adjustRightInd w:val="0"/>
        <w:spacing w:before="0" w:line="276" w:lineRule="auto"/>
        <w:ind w:left="2070" w:hanging="450"/>
        <w:contextualSpacing/>
        <w:textAlignment w:val="center"/>
        <w:rPr>
          <w:sz w:val="16"/>
          <w:szCs w:val="20"/>
        </w:rPr>
      </w:pPr>
      <w:r w:rsidRPr="00E35066">
        <w:rPr>
          <w:sz w:val="16"/>
          <w:szCs w:val="20"/>
        </w:rPr>
        <w:t xml:space="preserve">[Optional] All access doors and removable panels will include a pressure relief latch. </w:t>
      </w:r>
    </w:p>
    <w:p w:rsidR="00F42DE0" w:rsidRPr="00F42DE0" w:rsidRDefault="00F42DE0" w:rsidP="00F42DE0">
      <w:pPr>
        <w:widowControl/>
        <w:suppressAutoHyphens/>
        <w:autoSpaceDE w:val="0"/>
        <w:autoSpaceDN w:val="0"/>
        <w:adjustRightInd w:val="0"/>
        <w:spacing w:line="276" w:lineRule="auto"/>
        <w:ind w:left="1440"/>
        <w:contextualSpacing/>
        <w:textAlignment w:val="center"/>
        <w:rPr>
          <w:sz w:val="16"/>
          <w:szCs w:val="20"/>
        </w:rPr>
      </w:pPr>
    </w:p>
    <w:p w:rsidR="00693879" w:rsidRPr="00E35066" w:rsidRDefault="00693879" w:rsidP="00F020D9">
      <w:pPr>
        <w:pStyle w:val="ListParagraph"/>
        <w:widowControl/>
        <w:numPr>
          <w:ilvl w:val="0"/>
          <w:numId w:val="75"/>
        </w:numPr>
        <w:suppressAutoHyphens/>
        <w:autoSpaceDE w:val="0"/>
        <w:autoSpaceDN w:val="0"/>
        <w:adjustRightInd w:val="0"/>
        <w:spacing w:before="0" w:line="276" w:lineRule="auto"/>
        <w:ind w:hanging="450"/>
        <w:contextualSpacing/>
        <w:textAlignment w:val="center"/>
        <w:rPr>
          <w:sz w:val="16"/>
          <w:szCs w:val="20"/>
        </w:rPr>
      </w:pPr>
      <w:r w:rsidRPr="00E35066">
        <w:rPr>
          <w:sz w:val="16"/>
          <w:szCs w:val="20"/>
        </w:rPr>
        <w:t>Drain Pan:</w:t>
      </w:r>
    </w:p>
    <w:p w:rsidR="00693879" w:rsidRPr="00E35066"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t xml:space="preserve">The units shall be supplied with cleanable, positive draining, drain pan(s). </w:t>
      </w:r>
    </w:p>
    <w:p w:rsidR="00693879" w:rsidRPr="00E35066"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t>The drain pan(s) shall be marine grade aluminum. Alternative materials shall not be acceptable in order to prevent the potential for galvanic corrosion.</w:t>
      </w:r>
    </w:p>
    <w:p w:rsidR="00693879"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t xml:space="preserve">The drain pan(s) shall be designed as necessary to prevent carryover of water droplets beyond the drain pan to 0.0044 </w:t>
      </w:r>
      <w:proofErr w:type="spellStart"/>
      <w:r w:rsidRPr="00E35066">
        <w:rPr>
          <w:sz w:val="16"/>
          <w:szCs w:val="20"/>
        </w:rPr>
        <w:t>oz</w:t>
      </w:r>
      <w:proofErr w:type="spellEnd"/>
      <w:r w:rsidRPr="00E35066">
        <w:rPr>
          <w:sz w:val="16"/>
          <w:szCs w:val="20"/>
        </w:rPr>
        <w:t>/ft</w:t>
      </w:r>
      <w:r w:rsidRPr="00E35066">
        <w:rPr>
          <w:sz w:val="16"/>
          <w:szCs w:val="20"/>
          <w:vertAlign w:val="superscript"/>
        </w:rPr>
        <w:t>2</w:t>
      </w:r>
      <w:r w:rsidRPr="00E35066">
        <w:rPr>
          <w:sz w:val="16"/>
          <w:szCs w:val="20"/>
        </w:rPr>
        <w:t xml:space="preserve"> (1.5 mL/m</w:t>
      </w:r>
      <w:r w:rsidRPr="00E35066">
        <w:rPr>
          <w:sz w:val="16"/>
          <w:szCs w:val="20"/>
          <w:vertAlign w:val="superscript"/>
        </w:rPr>
        <w:t>2</w:t>
      </w:r>
      <w:r w:rsidRPr="00E35066">
        <w:rPr>
          <w:sz w:val="16"/>
          <w:szCs w:val="20"/>
        </w:rPr>
        <w:t xml:space="preserve">) of face area per hour under peak sensible and peak dew-point conditions, accounting for both latent load and a coil face velocity 20% above the design velocity. </w:t>
      </w:r>
    </w:p>
    <w:p w:rsidR="00F42DE0" w:rsidRPr="00F42DE0" w:rsidRDefault="00F42DE0" w:rsidP="00F42DE0">
      <w:pPr>
        <w:widowControl/>
        <w:suppressAutoHyphens/>
        <w:autoSpaceDE w:val="0"/>
        <w:autoSpaceDN w:val="0"/>
        <w:adjustRightInd w:val="0"/>
        <w:spacing w:line="276" w:lineRule="auto"/>
        <w:ind w:left="720"/>
        <w:contextualSpacing/>
        <w:textAlignment w:val="center"/>
        <w:rPr>
          <w:sz w:val="16"/>
          <w:szCs w:val="20"/>
        </w:rPr>
      </w:pPr>
    </w:p>
    <w:p w:rsidR="00693879" w:rsidRPr="00E35066" w:rsidRDefault="00693879" w:rsidP="00F020D9">
      <w:pPr>
        <w:pStyle w:val="ListParagraph"/>
        <w:widowControl/>
        <w:numPr>
          <w:ilvl w:val="0"/>
          <w:numId w:val="75"/>
        </w:numPr>
        <w:suppressAutoHyphens/>
        <w:autoSpaceDE w:val="0"/>
        <w:autoSpaceDN w:val="0"/>
        <w:adjustRightInd w:val="0"/>
        <w:spacing w:before="0" w:line="276" w:lineRule="auto"/>
        <w:ind w:hanging="450"/>
        <w:contextualSpacing/>
        <w:textAlignment w:val="center"/>
        <w:rPr>
          <w:sz w:val="16"/>
          <w:szCs w:val="20"/>
        </w:rPr>
      </w:pPr>
      <w:r w:rsidRPr="00E35066">
        <w:rPr>
          <w:sz w:val="16"/>
          <w:szCs w:val="20"/>
        </w:rPr>
        <w:t>Hardware:</w:t>
      </w:r>
    </w:p>
    <w:p w:rsidR="00693879" w:rsidRPr="00E35066"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t xml:space="preserve">All hardware, hinges, handles and fasteners shall be non-corrosive. </w:t>
      </w:r>
    </w:p>
    <w:p w:rsidR="00693879" w:rsidRPr="00E35066"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t>All external hardware, handles and fasteners, shall be non-corrosive [aluminum], [300 series stainless steel] or [plastic].</w:t>
      </w:r>
    </w:p>
    <w:p w:rsidR="00693879" w:rsidRDefault="00693879" w:rsidP="00F020D9">
      <w:pPr>
        <w:pStyle w:val="ListParagraph"/>
        <w:widowControl/>
        <w:numPr>
          <w:ilvl w:val="3"/>
          <w:numId w:val="75"/>
        </w:numPr>
        <w:suppressAutoHyphens/>
        <w:autoSpaceDE w:val="0"/>
        <w:autoSpaceDN w:val="0"/>
        <w:adjustRightInd w:val="0"/>
        <w:spacing w:before="0" w:line="276" w:lineRule="auto"/>
        <w:ind w:left="1620" w:hanging="540"/>
        <w:contextualSpacing/>
        <w:textAlignment w:val="center"/>
        <w:rPr>
          <w:sz w:val="16"/>
          <w:szCs w:val="20"/>
        </w:rPr>
      </w:pPr>
      <w:r w:rsidRPr="00E35066">
        <w:rPr>
          <w:sz w:val="16"/>
          <w:szCs w:val="20"/>
        </w:rPr>
        <w:t>All internal fasteners used on insulated panels shall be non-corrosive [aluminum] or [300 series stainless steel].</w:t>
      </w:r>
    </w:p>
    <w:p w:rsidR="00F42DE0" w:rsidRPr="00F42DE0" w:rsidRDefault="00F42DE0" w:rsidP="00F42DE0">
      <w:pPr>
        <w:widowControl/>
        <w:suppressAutoHyphens/>
        <w:autoSpaceDE w:val="0"/>
        <w:autoSpaceDN w:val="0"/>
        <w:adjustRightInd w:val="0"/>
        <w:spacing w:line="276" w:lineRule="auto"/>
        <w:ind w:left="720"/>
        <w:contextualSpacing/>
        <w:textAlignment w:val="center"/>
        <w:rPr>
          <w:sz w:val="16"/>
          <w:szCs w:val="20"/>
        </w:rPr>
      </w:pPr>
    </w:p>
    <w:p w:rsidR="00F42DE0" w:rsidRDefault="00693879" w:rsidP="00F020D9">
      <w:pPr>
        <w:pStyle w:val="ListParagraph"/>
        <w:widowControl/>
        <w:numPr>
          <w:ilvl w:val="0"/>
          <w:numId w:val="75"/>
        </w:numPr>
        <w:suppressAutoHyphens/>
        <w:autoSpaceDE w:val="0"/>
        <w:autoSpaceDN w:val="0"/>
        <w:adjustRightInd w:val="0"/>
        <w:spacing w:before="0" w:line="276" w:lineRule="auto"/>
        <w:ind w:hanging="450"/>
        <w:contextualSpacing/>
        <w:textAlignment w:val="center"/>
        <w:rPr>
          <w:sz w:val="16"/>
          <w:szCs w:val="20"/>
        </w:rPr>
      </w:pPr>
      <w:r w:rsidRPr="00E35066">
        <w:rPr>
          <w:sz w:val="16"/>
          <w:szCs w:val="20"/>
        </w:rPr>
        <w:t>Electrical Panels:</w:t>
      </w:r>
    </w:p>
    <w:p w:rsidR="00BD2BC4" w:rsidRPr="004E0EB8" w:rsidRDefault="00F020D9" w:rsidP="004E0EB8">
      <w:pPr>
        <w:pStyle w:val="ListParagraph"/>
        <w:widowControl/>
        <w:numPr>
          <w:ilvl w:val="1"/>
          <w:numId w:val="75"/>
        </w:numPr>
        <w:suppressAutoHyphens/>
        <w:autoSpaceDE w:val="0"/>
        <w:autoSpaceDN w:val="0"/>
        <w:adjustRightInd w:val="0"/>
        <w:spacing w:before="0" w:line="276" w:lineRule="auto"/>
        <w:ind w:left="1620" w:hanging="540"/>
        <w:contextualSpacing/>
        <w:textAlignment w:val="center"/>
        <w:rPr>
          <w:sz w:val="16"/>
          <w:szCs w:val="20"/>
        </w:rPr>
      </w:pPr>
      <w:r>
        <w:rPr>
          <w:sz w:val="16"/>
          <w:szCs w:val="20"/>
        </w:rPr>
        <w:t>A</w:t>
      </w:r>
      <w:r w:rsidR="00693879" w:rsidRPr="00F42DE0">
        <w:rPr>
          <w:sz w:val="16"/>
          <w:szCs w:val="20"/>
        </w:rPr>
        <w:t>ll electrical panels located in the air handler shall have sealed and insulated doors.</w:t>
      </w:r>
      <w:r w:rsidR="007A260D" w:rsidRPr="004E0EB8">
        <w:rPr>
          <w:sz w:val="16"/>
          <w:szCs w:val="16"/>
        </w:rPr>
        <w:br/>
      </w:r>
    </w:p>
    <w:p w:rsidR="002C7462" w:rsidRPr="00CF489F" w:rsidRDefault="00BD2BC4" w:rsidP="00CF489F">
      <w:pPr>
        <w:pStyle w:val="Heading1"/>
        <w:tabs>
          <w:tab w:val="left" w:pos="630"/>
        </w:tabs>
        <w:spacing w:before="0"/>
        <w:ind w:left="720" w:hanging="720"/>
        <w:rPr>
          <w:sz w:val="16"/>
          <w:szCs w:val="16"/>
        </w:rPr>
      </w:pPr>
      <w:r>
        <w:rPr>
          <w:sz w:val="16"/>
          <w:szCs w:val="16"/>
        </w:rPr>
        <w:t>2.04</w:t>
      </w:r>
      <w:r w:rsidR="002C7462" w:rsidRPr="00CF489F">
        <w:rPr>
          <w:sz w:val="16"/>
          <w:szCs w:val="16"/>
        </w:rPr>
        <w:t xml:space="preserve"> </w:t>
      </w:r>
      <w:r w:rsidR="002C7462" w:rsidRPr="00CF489F">
        <w:rPr>
          <w:sz w:val="16"/>
          <w:szCs w:val="16"/>
        </w:rPr>
        <w:tab/>
      </w:r>
      <w:r w:rsidR="0079193A" w:rsidRPr="00CF489F">
        <w:rPr>
          <w:sz w:val="16"/>
          <w:szCs w:val="16"/>
        </w:rPr>
        <w:t>Fans</w:t>
      </w:r>
    </w:p>
    <w:p w:rsidR="00126E2C" w:rsidRDefault="00126E2C" w:rsidP="00693879">
      <w:pPr>
        <w:pStyle w:val="ListParagraph"/>
        <w:numPr>
          <w:ilvl w:val="2"/>
          <w:numId w:val="14"/>
        </w:numPr>
        <w:spacing w:before="0"/>
        <w:ind w:left="1080" w:right="612" w:hanging="450"/>
        <w:rPr>
          <w:sz w:val="16"/>
          <w:szCs w:val="16"/>
        </w:rPr>
      </w:pPr>
      <w:r w:rsidRPr="00CF489F">
        <w:rPr>
          <w:sz w:val="16"/>
          <w:szCs w:val="16"/>
        </w:rPr>
        <w:t xml:space="preserve">Fan Construction: </w:t>
      </w:r>
    </w:p>
    <w:p w:rsidR="00EF34B3" w:rsidRPr="001828A8" w:rsidRDefault="00EF34B3" w:rsidP="00693879">
      <w:pPr>
        <w:pStyle w:val="ListParagraph"/>
        <w:numPr>
          <w:ilvl w:val="3"/>
          <w:numId w:val="32"/>
        </w:numPr>
        <w:tabs>
          <w:tab w:val="left" w:pos="1710"/>
        </w:tabs>
        <w:spacing w:before="0"/>
        <w:ind w:left="1620" w:hanging="540"/>
        <w:rPr>
          <w:sz w:val="16"/>
          <w:szCs w:val="16"/>
        </w:rPr>
      </w:pPr>
      <w:r w:rsidRPr="001828A8">
        <w:rPr>
          <w:sz w:val="16"/>
          <w:szCs w:val="16"/>
        </w:rPr>
        <w:t>The fans shall be direct drive plenum fans with variable frequency drives.</w:t>
      </w:r>
    </w:p>
    <w:p w:rsidR="00A00032" w:rsidRPr="00CF489F" w:rsidRDefault="00126E2C" w:rsidP="00693879">
      <w:pPr>
        <w:pStyle w:val="ListParagraph"/>
        <w:numPr>
          <w:ilvl w:val="3"/>
          <w:numId w:val="32"/>
        </w:numPr>
        <w:spacing w:before="0"/>
        <w:ind w:left="1620" w:right="612" w:hanging="540"/>
        <w:rPr>
          <w:sz w:val="16"/>
          <w:szCs w:val="16"/>
        </w:rPr>
      </w:pPr>
      <w:r w:rsidRPr="00CF489F">
        <w:rPr>
          <w:sz w:val="16"/>
          <w:szCs w:val="16"/>
        </w:rPr>
        <w:t>The fans shall be statically and dynamically balanced</w:t>
      </w:r>
      <w:r w:rsidR="00A00032" w:rsidRPr="00CF489F">
        <w:rPr>
          <w:sz w:val="16"/>
          <w:szCs w:val="16"/>
        </w:rPr>
        <w:t>.</w:t>
      </w:r>
    </w:p>
    <w:p w:rsidR="00A00032" w:rsidRPr="00CF489F" w:rsidRDefault="00A00032" w:rsidP="00693879">
      <w:pPr>
        <w:pStyle w:val="ListParagraph"/>
        <w:numPr>
          <w:ilvl w:val="3"/>
          <w:numId w:val="32"/>
        </w:numPr>
        <w:spacing w:before="0"/>
        <w:ind w:left="1620" w:right="612" w:hanging="540"/>
        <w:rPr>
          <w:sz w:val="16"/>
          <w:szCs w:val="16"/>
        </w:rPr>
      </w:pPr>
      <w:r w:rsidRPr="00CF489F">
        <w:rPr>
          <w:sz w:val="16"/>
          <w:szCs w:val="16"/>
        </w:rPr>
        <w:t>The fan and motor assembly shall be mounted on common base with (</w:t>
      </w:r>
      <w:r w:rsidRPr="00AA13C7">
        <w:rPr>
          <w:b/>
          <w:sz w:val="16"/>
          <w:szCs w:val="16"/>
        </w:rPr>
        <w:t>select one</w:t>
      </w:r>
      <w:r w:rsidRPr="00CF489F">
        <w:rPr>
          <w:sz w:val="16"/>
          <w:szCs w:val="16"/>
        </w:rPr>
        <w:t>):</w:t>
      </w:r>
    </w:p>
    <w:p w:rsidR="00A00032" w:rsidRPr="00CF489F" w:rsidRDefault="00A00032" w:rsidP="00693879">
      <w:pPr>
        <w:pStyle w:val="ListParagraph"/>
        <w:numPr>
          <w:ilvl w:val="4"/>
          <w:numId w:val="32"/>
        </w:numPr>
        <w:tabs>
          <w:tab w:val="left" w:pos="2070"/>
        </w:tabs>
        <w:spacing w:before="0"/>
        <w:ind w:left="2070" w:right="612"/>
        <w:rPr>
          <w:sz w:val="16"/>
          <w:szCs w:val="16"/>
        </w:rPr>
      </w:pPr>
      <w:r w:rsidRPr="00CF489F">
        <w:rPr>
          <w:sz w:val="16"/>
          <w:szCs w:val="16"/>
        </w:rPr>
        <w:t>R</w:t>
      </w:r>
      <w:r w:rsidR="00003597" w:rsidRPr="00CF489F">
        <w:rPr>
          <w:sz w:val="16"/>
          <w:szCs w:val="16"/>
        </w:rPr>
        <w:t>ubber in shear (RIS) isolation</w:t>
      </w:r>
      <w:r w:rsidR="00126D28" w:rsidRPr="00CF489F">
        <w:rPr>
          <w:sz w:val="16"/>
          <w:szCs w:val="16"/>
        </w:rPr>
        <w:t xml:space="preserve">; </w:t>
      </w:r>
    </w:p>
    <w:p w:rsidR="00A00032" w:rsidRPr="00CF489F" w:rsidRDefault="00003597" w:rsidP="00693879">
      <w:pPr>
        <w:pStyle w:val="ListParagraph"/>
        <w:numPr>
          <w:ilvl w:val="4"/>
          <w:numId w:val="32"/>
        </w:numPr>
        <w:tabs>
          <w:tab w:val="left" w:pos="2070"/>
        </w:tabs>
        <w:spacing w:before="0"/>
        <w:ind w:left="2070" w:right="612"/>
        <w:rPr>
          <w:sz w:val="16"/>
          <w:szCs w:val="16"/>
        </w:rPr>
      </w:pPr>
      <w:r w:rsidRPr="00CF489F">
        <w:rPr>
          <w:sz w:val="16"/>
          <w:szCs w:val="16"/>
        </w:rPr>
        <w:t>[</w:t>
      </w:r>
      <w:r w:rsidR="00A00032" w:rsidRPr="00CF489F">
        <w:rPr>
          <w:sz w:val="16"/>
          <w:szCs w:val="16"/>
        </w:rPr>
        <w:t>one-inch] or [two-inch]</w:t>
      </w:r>
      <w:r w:rsidRPr="00CF489F">
        <w:rPr>
          <w:sz w:val="16"/>
          <w:szCs w:val="16"/>
        </w:rPr>
        <w:t xml:space="preserve"> deflection </w:t>
      </w:r>
      <w:r w:rsidR="00A00032" w:rsidRPr="00CF489F">
        <w:rPr>
          <w:sz w:val="16"/>
          <w:szCs w:val="16"/>
        </w:rPr>
        <w:t>spring isolation;</w:t>
      </w:r>
    </w:p>
    <w:p w:rsidR="00A00032" w:rsidRPr="00CF489F" w:rsidRDefault="00A00032" w:rsidP="00693879">
      <w:pPr>
        <w:pStyle w:val="ListParagraph"/>
        <w:numPr>
          <w:ilvl w:val="4"/>
          <w:numId w:val="32"/>
        </w:numPr>
        <w:tabs>
          <w:tab w:val="left" w:pos="2070"/>
        </w:tabs>
        <w:spacing w:before="0"/>
        <w:ind w:left="2070" w:right="612"/>
        <w:rPr>
          <w:sz w:val="16"/>
          <w:szCs w:val="16"/>
        </w:rPr>
      </w:pPr>
      <w:r w:rsidRPr="00CF489F">
        <w:rPr>
          <w:sz w:val="16"/>
          <w:szCs w:val="16"/>
        </w:rPr>
        <w:t>[</w:t>
      </w:r>
      <w:proofErr w:type="gramStart"/>
      <w:r w:rsidRPr="00CF489F">
        <w:rPr>
          <w:sz w:val="16"/>
          <w:szCs w:val="16"/>
        </w:rPr>
        <w:t>one-</w:t>
      </w:r>
      <w:proofErr w:type="gramEnd"/>
      <w:r w:rsidRPr="00CF489F">
        <w:rPr>
          <w:sz w:val="16"/>
          <w:szCs w:val="16"/>
        </w:rPr>
        <w:t>inch] or [two-inch] deflection seismic rated spring isolation.</w:t>
      </w:r>
    </w:p>
    <w:p w:rsidR="00D6338D" w:rsidRPr="00EF34B3" w:rsidRDefault="00A00032" w:rsidP="00EF34B3">
      <w:pPr>
        <w:pStyle w:val="ListParagraph"/>
        <w:numPr>
          <w:ilvl w:val="3"/>
          <w:numId w:val="32"/>
        </w:numPr>
        <w:spacing w:before="0"/>
        <w:ind w:left="1620" w:right="612" w:hanging="540"/>
        <w:rPr>
          <w:sz w:val="16"/>
          <w:szCs w:val="16"/>
        </w:rPr>
      </w:pPr>
      <w:r w:rsidRPr="00CF489F">
        <w:rPr>
          <w:sz w:val="16"/>
          <w:szCs w:val="16"/>
        </w:rPr>
        <w:t>The f</w:t>
      </w:r>
      <w:r w:rsidR="00003597" w:rsidRPr="00CF489F">
        <w:rPr>
          <w:sz w:val="16"/>
          <w:szCs w:val="16"/>
        </w:rPr>
        <w:t xml:space="preserve">an shall be connected to fan bulkhead by a canvas type flex connector. </w:t>
      </w:r>
    </w:p>
    <w:p w:rsidR="00D6338D" w:rsidRPr="00CF489F" w:rsidRDefault="00D6338D" w:rsidP="00693879">
      <w:pPr>
        <w:pStyle w:val="ListParagraph"/>
        <w:numPr>
          <w:ilvl w:val="2"/>
          <w:numId w:val="14"/>
        </w:numPr>
        <w:tabs>
          <w:tab w:val="left" w:pos="1260"/>
        </w:tabs>
        <w:spacing w:before="0"/>
        <w:ind w:left="1080" w:hanging="450"/>
        <w:rPr>
          <w:sz w:val="16"/>
          <w:szCs w:val="16"/>
        </w:rPr>
      </w:pPr>
      <w:r w:rsidRPr="00CF489F">
        <w:rPr>
          <w:sz w:val="16"/>
          <w:szCs w:val="16"/>
        </w:rPr>
        <w:t>Fan Motor:</w:t>
      </w:r>
    </w:p>
    <w:p w:rsidR="00685DFA" w:rsidRPr="00CF489F" w:rsidRDefault="00685DFA" w:rsidP="00693879">
      <w:pPr>
        <w:pStyle w:val="ListParagraph"/>
        <w:numPr>
          <w:ilvl w:val="3"/>
          <w:numId w:val="68"/>
        </w:numPr>
        <w:spacing w:before="0"/>
        <w:ind w:left="1620" w:right="612" w:hanging="540"/>
        <w:rPr>
          <w:sz w:val="16"/>
          <w:szCs w:val="16"/>
        </w:rPr>
      </w:pPr>
      <w:r w:rsidRPr="00CF489F">
        <w:rPr>
          <w:sz w:val="16"/>
          <w:szCs w:val="16"/>
        </w:rPr>
        <w:t>Fan motors shall be (</w:t>
      </w:r>
      <w:r w:rsidRPr="00CF489F">
        <w:rPr>
          <w:b/>
          <w:sz w:val="16"/>
          <w:szCs w:val="16"/>
        </w:rPr>
        <w:t>select one</w:t>
      </w:r>
      <w:r w:rsidRPr="00CF489F">
        <w:rPr>
          <w:sz w:val="16"/>
          <w:szCs w:val="16"/>
        </w:rPr>
        <w:t>):</w:t>
      </w:r>
    </w:p>
    <w:p w:rsidR="00685DFA" w:rsidRPr="00CF489F" w:rsidRDefault="00685DFA" w:rsidP="00693879">
      <w:pPr>
        <w:pStyle w:val="ListParagraph"/>
        <w:numPr>
          <w:ilvl w:val="4"/>
          <w:numId w:val="68"/>
        </w:numPr>
        <w:tabs>
          <w:tab w:val="left" w:pos="2070"/>
        </w:tabs>
        <w:spacing w:before="0"/>
        <w:ind w:left="2070" w:right="612"/>
        <w:rPr>
          <w:sz w:val="16"/>
          <w:szCs w:val="16"/>
        </w:rPr>
      </w:pPr>
      <w:r w:rsidRPr="00CF489F">
        <w:rPr>
          <w:sz w:val="16"/>
          <w:szCs w:val="16"/>
        </w:rPr>
        <w:t xml:space="preserve">NEMA rated high efficiency Open Drip Proof (OPD) type. </w:t>
      </w:r>
    </w:p>
    <w:p w:rsidR="00685DFA" w:rsidRPr="00CF489F" w:rsidRDefault="00685DFA" w:rsidP="00693879">
      <w:pPr>
        <w:pStyle w:val="ListParagraph"/>
        <w:numPr>
          <w:ilvl w:val="4"/>
          <w:numId w:val="68"/>
        </w:numPr>
        <w:tabs>
          <w:tab w:val="left" w:pos="2070"/>
        </w:tabs>
        <w:spacing w:before="0"/>
        <w:ind w:left="2070" w:right="612"/>
        <w:rPr>
          <w:sz w:val="16"/>
          <w:szCs w:val="16"/>
        </w:rPr>
      </w:pPr>
      <w:r w:rsidRPr="00CF489F">
        <w:rPr>
          <w:sz w:val="16"/>
          <w:szCs w:val="16"/>
        </w:rPr>
        <w:t>NEMA rated high efficiency Totally Enclosed Fan Cooled (TEFC) type</w:t>
      </w:r>
      <w:r w:rsidR="007C5470" w:rsidRPr="00CF489F">
        <w:rPr>
          <w:sz w:val="16"/>
          <w:szCs w:val="16"/>
        </w:rPr>
        <w:t>.</w:t>
      </w:r>
    </w:p>
    <w:p w:rsidR="00AA13C7" w:rsidRPr="00CF489F" w:rsidRDefault="00AA13C7" w:rsidP="00693879">
      <w:pPr>
        <w:pStyle w:val="ListParagraph"/>
        <w:numPr>
          <w:ilvl w:val="3"/>
          <w:numId w:val="68"/>
        </w:numPr>
        <w:spacing w:before="0"/>
        <w:ind w:left="1620" w:right="612" w:hanging="540"/>
        <w:rPr>
          <w:sz w:val="16"/>
          <w:szCs w:val="16"/>
        </w:rPr>
      </w:pPr>
      <w:r w:rsidRPr="00CF489F">
        <w:rPr>
          <w:sz w:val="16"/>
          <w:szCs w:val="16"/>
        </w:rPr>
        <w:t>The motor electrical requirement shall be as specified in the plans and drawings.</w:t>
      </w:r>
    </w:p>
    <w:p w:rsidR="00685DFA" w:rsidRPr="00CF489F" w:rsidRDefault="00AA13C7" w:rsidP="00693879">
      <w:pPr>
        <w:pStyle w:val="ListParagraph"/>
        <w:numPr>
          <w:ilvl w:val="3"/>
          <w:numId w:val="68"/>
        </w:numPr>
        <w:spacing w:before="0"/>
        <w:ind w:left="1620" w:right="612" w:hanging="540"/>
        <w:rPr>
          <w:sz w:val="16"/>
          <w:szCs w:val="16"/>
        </w:rPr>
      </w:pPr>
      <w:r>
        <w:rPr>
          <w:sz w:val="16"/>
          <w:szCs w:val="16"/>
        </w:rPr>
        <w:t xml:space="preserve">[Optional] </w:t>
      </w:r>
      <w:r w:rsidR="00924B42" w:rsidRPr="00CF489F">
        <w:rPr>
          <w:sz w:val="16"/>
          <w:szCs w:val="16"/>
        </w:rPr>
        <w:t>Motors shall include extended lubrication lines piped for access from the side of the unit.</w:t>
      </w:r>
    </w:p>
    <w:p w:rsidR="00924B42" w:rsidRPr="00CF489F" w:rsidRDefault="00AA13C7" w:rsidP="00693879">
      <w:pPr>
        <w:pStyle w:val="ListParagraph"/>
        <w:numPr>
          <w:ilvl w:val="3"/>
          <w:numId w:val="68"/>
        </w:numPr>
        <w:spacing w:before="0"/>
        <w:ind w:left="1620" w:right="612" w:hanging="540"/>
        <w:rPr>
          <w:sz w:val="16"/>
          <w:szCs w:val="16"/>
        </w:rPr>
      </w:pPr>
      <w:r>
        <w:rPr>
          <w:sz w:val="16"/>
          <w:szCs w:val="16"/>
        </w:rPr>
        <w:t xml:space="preserve">[Optional] </w:t>
      </w:r>
      <w:r w:rsidR="00924B42" w:rsidRPr="00CF489F">
        <w:rPr>
          <w:sz w:val="16"/>
          <w:szCs w:val="16"/>
        </w:rPr>
        <w:t xml:space="preserve">The motor shall be provided with </w:t>
      </w:r>
      <w:r>
        <w:rPr>
          <w:sz w:val="16"/>
          <w:szCs w:val="16"/>
        </w:rPr>
        <w:t xml:space="preserve">a </w:t>
      </w:r>
      <w:r w:rsidR="00924B42" w:rsidRPr="00CF489F">
        <w:rPr>
          <w:sz w:val="16"/>
          <w:szCs w:val="16"/>
        </w:rPr>
        <w:t>shaft grounding</w:t>
      </w:r>
      <w:r>
        <w:rPr>
          <w:sz w:val="16"/>
          <w:szCs w:val="16"/>
        </w:rPr>
        <w:t xml:space="preserve"> ring</w:t>
      </w:r>
      <w:r w:rsidR="00924B42" w:rsidRPr="00CF489F">
        <w:rPr>
          <w:sz w:val="16"/>
          <w:szCs w:val="16"/>
        </w:rPr>
        <w:t>.</w:t>
      </w:r>
    </w:p>
    <w:p w:rsidR="002C7462" w:rsidRPr="00CF489F" w:rsidRDefault="002C7462" w:rsidP="00CF489F">
      <w:pPr>
        <w:pStyle w:val="Heading1"/>
        <w:tabs>
          <w:tab w:val="left" w:pos="1111"/>
        </w:tabs>
        <w:spacing w:before="0"/>
        <w:ind w:left="0" w:firstLine="0"/>
        <w:rPr>
          <w:sz w:val="16"/>
          <w:szCs w:val="16"/>
        </w:rPr>
      </w:pPr>
    </w:p>
    <w:p w:rsidR="002C7462" w:rsidRPr="00CF489F" w:rsidRDefault="00BD2BC4" w:rsidP="00CF489F">
      <w:pPr>
        <w:pStyle w:val="Heading1"/>
        <w:tabs>
          <w:tab w:val="left" w:pos="630"/>
        </w:tabs>
        <w:spacing w:before="0"/>
        <w:ind w:left="630" w:hanging="630"/>
        <w:rPr>
          <w:sz w:val="16"/>
          <w:szCs w:val="16"/>
        </w:rPr>
      </w:pPr>
      <w:r>
        <w:rPr>
          <w:sz w:val="16"/>
          <w:szCs w:val="16"/>
        </w:rPr>
        <w:t>2.05</w:t>
      </w:r>
      <w:r w:rsidR="002C7462" w:rsidRPr="00CF489F">
        <w:rPr>
          <w:sz w:val="16"/>
          <w:szCs w:val="16"/>
        </w:rPr>
        <w:t xml:space="preserve"> </w:t>
      </w:r>
      <w:r w:rsidR="002C7462" w:rsidRPr="00CF489F">
        <w:rPr>
          <w:sz w:val="16"/>
          <w:szCs w:val="16"/>
        </w:rPr>
        <w:tab/>
      </w:r>
      <w:r w:rsidR="0079193A" w:rsidRPr="00CF489F">
        <w:rPr>
          <w:sz w:val="16"/>
          <w:szCs w:val="16"/>
        </w:rPr>
        <w:t>Electrical</w:t>
      </w:r>
    </w:p>
    <w:p w:rsidR="002834DC" w:rsidRPr="00CF489F" w:rsidRDefault="00A1793B" w:rsidP="00693879">
      <w:pPr>
        <w:pStyle w:val="ListParagraph"/>
        <w:numPr>
          <w:ilvl w:val="2"/>
          <w:numId w:val="15"/>
        </w:numPr>
        <w:tabs>
          <w:tab w:val="left" w:pos="1260"/>
        </w:tabs>
        <w:spacing w:before="0"/>
        <w:ind w:left="1080" w:hanging="450"/>
        <w:rPr>
          <w:sz w:val="16"/>
          <w:szCs w:val="16"/>
        </w:rPr>
      </w:pPr>
      <w:r w:rsidRPr="00CF489F">
        <w:rPr>
          <w:sz w:val="16"/>
          <w:szCs w:val="16"/>
        </w:rPr>
        <w:t>Disconnect:</w:t>
      </w:r>
    </w:p>
    <w:p w:rsidR="00A1793B" w:rsidRPr="00CF489F" w:rsidRDefault="00A1793B" w:rsidP="00693879">
      <w:pPr>
        <w:pStyle w:val="ListParagraph"/>
        <w:numPr>
          <w:ilvl w:val="3"/>
          <w:numId w:val="33"/>
        </w:numPr>
        <w:spacing w:before="0"/>
        <w:ind w:left="1620" w:right="763" w:hanging="540"/>
        <w:rPr>
          <w:sz w:val="16"/>
          <w:szCs w:val="16"/>
        </w:rPr>
      </w:pPr>
      <w:r w:rsidRPr="00CF489F">
        <w:rPr>
          <w:sz w:val="16"/>
          <w:szCs w:val="16"/>
        </w:rPr>
        <w:t>The unit shall be supplied with a disconnect (</w:t>
      </w:r>
      <w:r w:rsidRPr="00CF489F">
        <w:rPr>
          <w:b/>
          <w:sz w:val="16"/>
          <w:szCs w:val="16"/>
        </w:rPr>
        <w:t>select all that apply</w:t>
      </w:r>
      <w:r w:rsidRPr="00CF489F">
        <w:rPr>
          <w:sz w:val="16"/>
          <w:szCs w:val="16"/>
        </w:rPr>
        <w:t>):</w:t>
      </w:r>
    </w:p>
    <w:p w:rsidR="00A1793B" w:rsidRPr="00CF489F" w:rsidRDefault="00A1793B" w:rsidP="00693879">
      <w:pPr>
        <w:pStyle w:val="ListParagraph"/>
        <w:numPr>
          <w:ilvl w:val="4"/>
          <w:numId w:val="33"/>
        </w:numPr>
        <w:spacing w:before="0"/>
        <w:ind w:left="2070" w:right="763" w:hanging="450"/>
        <w:rPr>
          <w:sz w:val="16"/>
          <w:szCs w:val="16"/>
        </w:rPr>
      </w:pPr>
      <w:r w:rsidRPr="00CF489F">
        <w:rPr>
          <w:sz w:val="16"/>
          <w:szCs w:val="16"/>
        </w:rPr>
        <w:t>[T</w:t>
      </w:r>
      <w:r w:rsidR="00003597" w:rsidRPr="00CF489F">
        <w:rPr>
          <w:sz w:val="16"/>
          <w:szCs w:val="16"/>
        </w:rPr>
        <w:t>hrough</w:t>
      </w:r>
      <w:r w:rsidRPr="00CF489F">
        <w:rPr>
          <w:sz w:val="16"/>
          <w:szCs w:val="16"/>
        </w:rPr>
        <w:t>-</w:t>
      </w:r>
      <w:r w:rsidR="00003597" w:rsidRPr="00CF489F">
        <w:rPr>
          <w:sz w:val="16"/>
          <w:szCs w:val="16"/>
        </w:rPr>
        <w:t>the</w:t>
      </w:r>
      <w:r w:rsidRPr="00CF489F">
        <w:rPr>
          <w:sz w:val="16"/>
          <w:szCs w:val="16"/>
        </w:rPr>
        <w:t>-</w:t>
      </w:r>
      <w:r w:rsidR="00003597" w:rsidRPr="00CF489F">
        <w:rPr>
          <w:sz w:val="16"/>
          <w:szCs w:val="16"/>
        </w:rPr>
        <w:t>door</w:t>
      </w:r>
      <w:r w:rsidRPr="00CF489F">
        <w:rPr>
          <w:sz w:val="16"/>
          <w:szCs w:val="16"/>
        </w:rPr>
        <w:t>] or [external] type switch;</w:t>
      </w:r>
    </w:p>
    <w:p w:rsidR="00A1793B" w:rsidRPr="00CF489F" w:rsidRDefault="00003597" w:rsidP="00693879">
      <w:pPr>
        <w:pStyle w:val="ListParagraph"/>
        <w:numPr>
          <w:ilvl w:val="4"/>
          <w:numId w:val="33"/>
        </w:numPr>
        <w:spacing w:before="0"/>
        <w:ind w:left="2070" w:right="763" w:hanging="450"/>
        <w:rPr>
          <w:sz w:val="16"/>
          <w:szCs w:val="16"/>
        </w:rPr>
      </w:pPr>
      <w:r w:rsidRPr="00CF489F">
        <w:rPr>
          <w:sz w:val="16"/>
          <w:szCs w:val="16"/>
        </w:rPr>
        <w:t>[</w:t>
      </w:r>
      <w:r w:rsidR="00A1793B" w:rsidRPr="00CF489F">
        <w:rPr>
          <w:sz w:val="16"/>
          <w:szCs w:val="16"/>
        </w:rPr>
        <w:t>N</w:t>
      </w:r>
      <w:r w:rsidRPr="00CF489F">
        <w:rPr>
          <w:sz w:val="16"/>
          <w:szCs w:val="16"/>
        </w:rPr>
        <w:t>on-fused</w:t>
      </w:r>
      <w:r w:rsidR="00A1793B" w:rsidRPr="00CF489F">
        <w:rPr>
          <w:sz w:val="16"/>
          <w:szCs w:val="16"/>
        </w:rPr>
        <w:t>] or [</w:t>
      </w:r>
      <w:r w:rsidRPr="00CF489F">
        <w:rPr>
          <w:sz w:val="16"/>
          <w:szCs w:val="16"/>
        </w:rPr>
        <w:t>fused]</w:t>
      </w:r>
      <w:r w:rsidR="00A1793B" w:rsidRPr="00CF489F">
        <w:rPr>
          <w:sz w:val="16"/>
          <w:szCs w:val="16"/>
        </w:rPr>
        <w:t>;</w:t>
      </w:r>
    </w:p>
    <w:p w:rsidR="002834DC" w:rsidRPr="00CF489F" w:rsidRDefault="00003597" w:rsidP="00693879">
      <w:pPr>
        <w:pStyle w:val="ListParagraph"/>
        <w:numPr>
          <w:ilvl w:val="4"/>
          <w:numId w:val="33"/>
        </w:numPr>
        <w:spacing w:before="0"/>
        <w:ind w:left="2070" w:right="763" w:hanging="450"/>
        <w:rPr>
          <w:sz w:val="16"/>
          <w:szCs w:val="16"/>
        </w:rPr>
      </w:pPr>
      <w:r w:rsidRPr="00CF489F">
        <w:rPr>
          <w:sz w:val="16"/>
          <w:szCs w:val="16"/>
        </w:rPr>
        <w:t>[NEMA 3R</w:t>
      </w:r>
      <w:r w:rsidR="00A1793B" w:rsidRPr="00CF489F">
        <w:rPr>
          <w:sz w:val="16"/>
          <w:szCs w:val="16"/>
        </w:rPr>
        <w:t>]</w:t>
      </w:r>
      <w:r w:rsidR="00126D28" w:rsidRPr="00CF489F">
        <w:rPr>
          <w:sz w:val="16"/>
          <w:szCs w:val="16"/>
        </w:rPr>
        <w:t xml:space="preserve"> or </w:t>
      </w:r>
      <w:r w:rsidR="00A1793B" w:rsidRPr="00CF489F">
        <w:rPr>
          <w:sz w:val="16"/>
          <w:szCs w:val="16"/>
        </w:rPr>
        <w:t>[</w:t>
      </w:r>
      <w:r w:rsidRPr="00CF489F">
        <w:rPr>
          <w:sz w:val="16"/>
          <w:szCs w:val="16"/>
        </w:rPr>
        <w:t>NEMA 4X</w:t>
      </w:r>
      <w:r w:rsidR="00A1793B" w:rsidRPr="00CF489F">
        <w:rPr>
          <w:sz w:val="16"/>
          <w:szCs w:val="16"/>
        </w:rPr>
        <w:t>]</w:t>
      </w:r>
      <w:r w:rsidR="00126D28" w:rsidRPr="00CF489F">
        <w:rPr>
          <w:sz w:val="16"/>
          <w:szCs w:val="16"/>
        </w:rPr>
        <w:t xml:space="preserve"> or </w:t>
      </w:r>
      <w:r w:rsidR="00A1793B" w:rsidRPr="00CF489F">
        <w:rPr>
          <w:sz w:val="16"/>
          <w:szCs w:val="16"/>
        </w:rPr>
        <w:t>[</w:t>
      </w:r>
      <w:r w:rsidRPr="00CF489F">
        <w:rPr>
          <w:sz w:val="16"/>
          <w:szCs w:val="16"/>
        </w:rPr>
        <w:t xml:space="preserve">NEMA 12] </w:t>
      </w:r>
      <w:r w:rsidR="00A1793B" w:rsidRPr="00CF489F">
        <w:rPr>
          <w:sz w:val="16"/>
          <w:szCs w:val="16"/>
        </w:rPr>
        <w:t>rated;</w:t>
      </w:r>
    </w:p>
    <w:p w:rsidR="002834DC" w:rsidRPr="00CF489F" w:rsidRDefault="00003597" w:rsidP="00693879">
      <w:pPr>
        <w:pStyle w:val="ListParagraph"/>
        <w:numPr>
          <w:ilvl w:val="4"/>
          <w:numId w:val="33"/>
        </w:numPr>
        <w:spacing w:before="0"/>
        <w:ind w:left="2070" w:hanging="450"/>
        <w:rPr>
          <w:sz w:val="16"/>
          <w:szCs w:val="16"/>
        </w:rPr>
      </w:pPr>
      <w:r w:rsidRPr="00CF489F">
        <w:rPr>
          <w:sz w:val="16"/>
          <w:szCs w:val="16"/>
        </w:rPr>
        <w:t>Disconnect to be field supplied and installed by others.</w:t>
      </w:r>
    </w:p>
    <w:p w:rsidR="006D1822" w:rsidRPr="00CF489F" w:rsidRDefault="006D1822" w:rsidP="00693879">
      <w:pPr>
        <w:pStyle w:val="ListParagraph"/>
        <w:numPr>
          <w:ilvl w:val="2"/>
          <w:numId w:val="15"/>
        </w:numPr>
        <w:spacing w:before="0"/>
        <w:ind w:left="1080" w:hanging="450"/>
        <w:rPr>
          <w:sz w:val="16"/>
          <w:szCs w:val="16"/>
        </w:rPr>
      </w:pPr>
      <w:r w:rsidRPr="00CF489F">
        <w:rPr>
          <w:sz w:val="16"/>
          <w:szCs w:val="16"/>
        </w:rPr>
        <w:t>Control Enclosure:</w:t>
      </w:r>
    </w:p>
    <w:p w:rsidR="005337E2" w:rsidRPr="00CF489F" w:rsidRDefault="006D1822" w:rsidP="00693879">
      <w:pPr>
        <w:pStyle w:val="ListParagraph"/>
        <w:numPr>
          <w:ilvl w:val="3"/>
          <w:numId w:val="15"/>
        </w:numPr>
        <w:spacing w:before="0"/>
        <w:ind w:left="1620" w:hanging="540"/>
        <w:rPr>
          <w:sz w:val="16"/>
          <w:szCs w:val="16"/>
        </w:rPr>
      </w:pPr>
      <w:r w:rsidRPr="00CF489F">
        <w:rPr>
          <w:sz w:val="16"/>
          <w:szCs w:val="16"/>
        </w:rPr>
        <w:t xml:space="preserve">All </w:t>
      </w:r>
      <w:r w:rsidR="00003597" w:rsidRPr="00CF489F">
        <w:rPr>
          <w:sz w:val="16"/>
          <w:szCs w:val="16"/>
        </w:rPr>
        <w:t xml:space="preserve">electrical components </w:t>
      </w:r>
      <w:r w:rsidRPr="00CF489F">
        <w:rPr>
          <w:sz w:val="16"/>
          <w:szCs w:val="16"/>
        </w:rPr>
        <w:t xml:space="preserve">shall be enclosed </w:t>
      </w:r>
      <w:r w:rsidR="00003597" w:rsidRPr="00CF489F">
        <w:rPr>
          <w:sz w:val="16"/>
          <w:szCs w:val="16"/>
        </w:rPr>
        <w:t xml:space="preserve">within a [NEMA 3R] </w:t>
      </w:r>
      <w:r w:rsidRPr="00CF489F">
        <w:rPr>
          <w:sz w:val="16"/>
          <w:szCs w:val="16"/>
        </w:rPr>
        <w:t xml:space="preserve">or </w:t>
      </w:r>
      <w:r w:rsidR="00003597" w:rsidRPr="00CF489F">
        <w:rPr>
          <w:sz w:val="16"/>
          <w:szCs w:val="16"/>
        </w:rPr>
        <w:t>[NEMA 4X] enclosure.</w:t>
      </w:r>
    </w:p>
    <w:p w:rsidR="003600A9" w:rsidRPr="00CF489F" w:rsidRDefault="003600A9" w:rsidP="00CF489F">
      <w:pPr>
        <w:pStyle w:val="ListParagraph"/>
        <w:spacing w:before="0"/>
        <w:ind w:left="1710" w:firstLine="0"/>
        <w:rPr>
          <w:sz w:val="16"/>
          <w:szCs w:val="16"/>
        </w:rPr>
      </w:pPr>
    </w:p>
    <w:p w:rsidR="005337E2" w:rsidRPr="00CF489F" w:rsidRDefault="005337E2" w:rsidP="00693879">
      <w:pPr>
        <w:pStyle w:val="ListParagraph"/>
        <w:numPr>
          <w:ilvl w:val="2"/>
          <w:numId w:val="15"/>
        </w:numPr>
        <w:spacing w:before="0"/>
        <w:ind w:left="1080" w:right="214" w:hanging="450"/>
        <w:rPr>
          <w:sz w:val="16"/>
          <w:szCs w:val="16"/>
        </w:rPr>
      </w:pPr>
      <w:r w:rsidRPr="00CF489F">
        <w:rPr>
          <w:sz w:val="16"/>
          <w:szCs w:val="16"/>
        </w:rPr>
        <w:t>Electrical Panel:</w:t>
      </w:r>
    </w:p>
    <w:p w:rsidR="005337E2" w:rsidRPr="00CF489F" w:rsidRDefault="005337E2" w:rsidP="00693879">
      <w:pPr>
        <w:pStyle w:val="ListParagraph"/>
        <w:numPr>
          <w:ilvl w:val="3"/>
          <w:numId w:val="15"/>
        </w:numPr>
        <w:spacing w:before="0"/>
        <w:ind w:left="1620" w:right="214" w:hanging="540"/>
        <w:rPr>
          <w:sz w:val="16"/>
          <w:szCs w:val="16"/>
        </w:rPr>
      </w:pPr>
      <w:r w:rsidRPr="00CF489F">
        <w:rPr>
          <w:sz w:val="16"/>
          <w:szCs w:val="16"/>
        </w:rPr>
        <w:t>The u</w:t>
      </w:r>
      <w:r w:rsidR="00003597" w:rsidRPr="00CF489F">
        <w:rPr>
          <w:sz w:val="16"/>
          <w:szCs w:val="16"/>
        </w:rPr>
        <w:t xml:space="preserve">nit electrical panel </w:t>
      </w:r>
      <w:r w:rsidRPr="00CF489F">
        <w:rPr>
          <w:sz w:val="16"/>
          <w:szCs w:val="16"/>
        </w:rPr>
        <w:t>shall contain the following components:</w:t>
      </w:r>
    </w:p>
    <w:p w:rsidR="005337E2" w:rsidRPr="00CF489F" w:rsidRDefault="005337E2" w:rsidP="00693879">
      <w:pPr>
        <w:pStyle w:val="ListParagraph"/>
        <w:numPr>
          <w:ilvl w:val="4"/>
          <w:numId w:val="15"/>
        </w:numPr>
        <w:spacing w:before="0"/>
        <w:ind w:left="2070" w:right="214" w:hanging="450"/>
        <w:rPr>
          <w:sz w:val="16"/>
          <w:szCs w:val="16"/>
        </w:rPr>
      </w:pPr>
      <w:r w:rsidRPr="00CF489F">
        <w:rPr>
          <w:sz w:val="16"/>
          <w:szCs w:val="16"/>
        </w:rPr>
        <w:t>M</w:t>
      </w:r>
      <w:r w:rsidR="00003597" w:rsidRPr="00CF489F">
        <w:rPr>
          <w:sz w:val="16"/>
          <w:szCs w:val="16"/>
        </w:rPr>
        <w:t>otor starters/protectors</w:t>
      </w:r>
      <w:r w:rsidRPr="00CF489F">
        <w:rPr>
          <w:sz w:val="16"/>
          <w:szCs w:val="16"/>
        </w:rPr>
        <w:t>;</w:t>
      </w:r>
    </w:p>
    <w:p w:rsidR="005337E2" w:rsidRPr="00CF489F" w:rsidRDefault="005337E2" w:rsidP="00693879">
      <w:pPr>
        <w:pStyle w:val="ListParagraph"/>
        <w:numPr>
          <w:ilvl w:val="4"/>
          <w:numId w:val="15"/>
        </w:numPr>
        <w:spacing w:before="0"/>
        <w:ind w:left="2070" w:right="214" w:hanging="450"/>
        <w:rPr>
          <w:sz w:val="16"/>
          <w:szCs w:val="16"/>
        </w:rPr>
      </w:pPr>
      <w:r w:rsidRPr="00CF489F">
        <w:rPr>
          <w:sz w:val="16"/>
          <w:szCs w:val="16"/>
        </w:rPr>
        <w:t>M</w:t>
      </w:r>
      <w:r w:rsidR="00003597" w:rsidRPr="00CF489F">
        <w:rPr>
          <w:sz w:val="16"/>
          <w:szCs w:val="16"/>
        </w:rPr>
        <w:t>otor contactors</w:t>
      </w:r>
      <w:r w:rsidRPr="00CF489F">
        <w:rPr>
          <w:sz w:val="16"/>
          <w:szCs w:val="16"/>
        </w:rPr>
        <w:t>;</w:t>
      </w:r>
    </w:p>
    <w:p w:rsidR="005337E2" w:rsidRPr="00CF489F" w:rsidRDefault="005337E2" w:rsidP="00693879">
      <w:pPr>
        <w:pStyle w:val="ListParagraph"/>
        <w:numPr>
          <w:ilvl w:val="4"/>
          <w:numId w:val="15"/>
        </w:numPr>
        <w:spacing w:before="0"/>
        <w:ind w:left="2070" w:right="214" w:hanging="450"/>
        <w:rPr>
          <w:sz w:val="16"/>
          <w:szCs w:val="16"/>
        </w:rPr>
      </w:pPr>
      <w:r w:rsidRPr="00CF489F">
        <w:rPr>
          <w:sz w:val="16"/>
          <w:szCs w:val="16"/>
        </w:rPr>
        <w:t>C</w:t>
      </w:r>
      <w:r w:rsidR="00003597" w:rsidRPr="00CF489F">
        <w:rPr>
          <w:sz w:val="16"/>
          <w:szCs w:val="16"/>
        </w:rPr>
        <w:t>ontrol transformers</w:t>
      </w:r>
      <w:r w:rsidRPr="00CF489F">
        <w:rPr>
          <w:sz w:val="16"/>
          <w:szCs w:val="16"/>
        </w:rPr>
        <w:t>;</w:t>
      </w:r>
    </w:p>
    <w:p w:rsidR="005337E2" w:rsidRPr="00CF489F" w:rsidRDefault="005337E2" w:rsidP="00693879">
      <w:pPr>
        <w:pStyle w:val="ListParagraph"/>
        <w:numPr>
          <w:ilvl w:val="4"/>
          <w:numId w:val="15"/>
        </w:numPr>
        <w:spacing w:before="0"/>
        <w:ind w:left="2070" w:right="214" w:hanging="450"/>
        <w:rPr>
          <w:sz w:val="16"/>
          <w:szCs w:val="16"/>
        </w:rPr>
      </w:pPr>
      <w:r w:rsidRPr="00CF489F">
        <w:rPr>
          <w:sz w:val="16"/>
          <w:szCs w:val="16"/>
        </w:rPr>
        <w:t>C</w:t>
      </w:r>
      <w:r w:rsidR="00003597" w:rsidRPr="00CF489F">
        <w:rPr>
          <w:sz w:val="16"/>
          <w:szCs w:val="16"/>
        </w:rPr>
        <w:t>ontrol circuit fuses</w:t>
      </w:r>
      <w:r w:rsidRPr="00CF489F">
        <w:rPr>
          <w:sz w:val="16"/>
          <w:szCs w:val="16"/>
        </w:rPr>
        <w:t>;</w:t>
      </w:r>
    </w:p>
    <w:p w:rsidR="002834DC" w:rsidRDefault="005337E2" w:rsidP="00693879">
      <w:pPr>
        <w:pStyle w:val="ListParagraph"/>
        <w:numPr>
          <w:ilvl w:val="4"/>
          <w:numId w:val="15"/>
        </w:numPr>
        <w:spacing w:before="0"/>
        <w:ind w:left="2070" w:right="214" w:hanging="450"/>
        <w:rPr>
          <w:sz w:val="16"/>
          <w:szCs w:val="16"/>
        </w:rPr>
      </w:pPr>
      <w:r w:rsidRPr="00CF489F">
        <w:rPr>
          <w:sz w:val="16"/>
          <w:szCs w:val="16"/>
        </w:rPr>
        <w:t>T</w:t>
      </w:r>
      <w:r w:rsidR="00003597" w:rsidRPr="00CF489F">
        <w:rPr>
          <w:sz w:val="16"/>
          <w:szCs w:val="16"/>
        </w:rPr>
        <w:t xml:space="preserve">erminal block for factory mounted controls. </w:t>
      </w:r>
    </w:p>
    <w:p w:rsidR="00F76EF8" w:rsidRPr="00CF489F" w:rsidRDefault="00F76EF8" w:rsidP="00F76EF8">
      <w:pPr>
        <w:pStyle w:val="ListParagraph"/>
        <w:spacing w:before="0"/>
        <w:ind w:left="2070" w:right="214" w:firstLine="0"/>
        <w:rPr>
          <w:sz w:val="16"/>
          <w:szCs w:val="16"/>
        </w:rPr>
      </w:pPr>
    </w:p>
    <w:p w:rsidR="005337E2" w:rsidRPr="00CF489F" w:rsidRDefault="004E0EB8" w:rsidP="00693879">
      <w:pPr>
        <w:pStyle w:val="ListParagraph"/>
        <w:numPr>
          <w:ilvl w:val="3"/>
          <w:numId w:val="15"/>
        </w:numPr>
        <w:spacing w:before="0"/>
        <w:ind w:left="1620" w:right="214" w:hanging="540"/>
        <w:rPr>
          <w:sz w:val="16"/>
          <w:szCs w:val="16"/>
        </w:rPr>
      </w:pPr>
      <w:r>
        <w:rPr>
          <w:sz w:val="16"/>
          <w:szCs w:val="16"/>
        </w:rPr>
        <w:t xml:space="preserve">[Optional] </w:t>
      </w:r>
      <w:r w:rsidR="005337E2" w:rsidRPr="00CF489F">
        <w:rPr>
          <w:sz w:val="16"/>
          <w:szCs w:val="16"/>
        </w:rPr>
        <w:t xml:space="preserve">Low temperature cabinet heater(s) shall be provided for each panel containing unit mounted controls and/or variable </w:t>
      </w:r>
      <w:r w:rsidR="005337E2" w:rsidRPr="00CF489F">
        <w:rPr>
          <w:sz w:val="16"/>
          <w:szCs w:val="16"/>
        </w:rPr>
        <w:lastRenderedPageBreak/>
        <w:t>frequency drive(s)</w:t>
      </w:r>
      <w:r w:rsidR="000D0B09">
        <w:rPr>
          <w:sz w:val="16"/>
          <w:szCs w:val="16"/>
        </w:rPr>
        <w:t xml:space="preserve"> to prevent condensation during winter months</w:t>
      </w:r>
      <w:proofErr w:type="gramStart"/>
      <w:r w:rsidR="000D0B09">
        <w:rPr>
          <w:sz w:val="16"/>
          <w:szCs w:val="16"/>
        </w:rPr>
        <w:t>.</w:t>
      </w:r>
      <w:r w:rsidR="005337E2" w:rsidRPr="00CF489F">
        <w:rPr>
          <w:sz w:val="16"/>
          <w:szCs w:val="16"/>
        </w:rPr>
        <w:t>.</w:t>
      </w:r>
      <w:proofErr w:type="gramEnd"/>
    </w:p>
    <w:p w:rsidR="0014787B" w:rsidRPr="00CF489F" w:rsidRDefault="0014787B" w:rsidP="00693879">
      <w:pPr>
        <w:pStyle w:val="ListParagraph"/>
        <w:numPr>
          <w:ilvl w:val="3"/>
          <w:numId w:val="15"/>
        </w:numPr>
        <w:spacing w:before="0"/>
        <w:ind w:left="1620" w:right="214" w:hanging="540"/>
        <w:rPr>
          <w:sz w:val="16"/>
          <w:szCs w:val="16"/>
        </w:rPr>
      </w:pPr>
      <w:r w:rsidRPr="00CF489F">
        <w:rPr>
          <w:sz w:val="16"/>
          <w:szCs w:val="16"/>
        </w:rPr>
        <w:t>The wiring and controls shall be factory tested prior to shipment.</w:t>
      </w:r>
    </w:p>
    <w:p w:rsidR="005337E2" w:rsidRPr="00CF489F" w:rsidRDefault="005337E2" w:rsidP="00693879">
      <w:pPr>
        <w:pStyle w:val="ListParagraph"/>
        <w:numPr>
          <w:ilvl w:val="3"/>
          <w:numId w:val="15"/>
        </w:numPr>
        <w:spacing w:before="0"/>
        <w:ind w:left="1620" w:right="214" w:hanging="540"/>
        <w:rPr>
          <w:sz w:val="16"/>
          <w:szCs w:val="16"/>
        </w:rPr>
      </w:pPr>
      <w:r w:rsidRPr="00CF489F">
        <w:rPr>
          <w:sz w:val="16"/>
          <w:szCs w:val="16"/>
        </w:rPr>
        <w:t>The unit electrical panel shall include (</w:t>
      </w:r>
      <w:r w:rsidRPr="00CF489F">
        <w:rPr>
          <w:b/>
          <w:sz w:val="16"/>
          <w:szCs w:val="16"/>
        </w:rPr>
        <w:t>optional</w:t>
      </w:r>
      <w:r w:rsidRPr="00CF489F">
        <w:rPr>
          <w:sz w:val="16"/>
          <w:szCs w:val="16"/>
        </w:rPr>
        <w:t>):</w:t>
      </w:r>
    </w:p>
    <w:p w:rsidR="002834DC" w:rsidRPr="00CF489F" w:rsidRDefault="00003597" w:rsidP="00693879">
      <w:pPr>
        <w:pStyle w:val="ListParagraph"/>
        <w:numPr>
          <w:ilvl w:val="4"/>
          <w:numId w:val="34"/>
        </w:numPr>
        <w:tabs>
          <w:tab w:val="left" w:pos="2070"/>
        </w:tabs>
        <w:spacing w:before="0"/>
        <w:ind w:left="2070" w:hanging="450"/>
        <w:rPr>
          <w:sz w:val="16"/>
          <w:szCs w:val="16"/>
        </w:rPr>
      </w:pPr>
      <w:r w:rsidRPr="00CF489F">
        <w:rPr>
          <w:sz w:val="16"/>
          <w:szCs w:val="16"/>
        </w:rPr>
        <w:t>Industrial control wiring with numbered and color-coded wiring run in Panduit.</w:t>
      </w:r>
    </w:p>
    <w:p w:rsidR="002834DC" w:rsidRPr="00CF489F" w:rsidRDefault="00003597" w:rsidP="00693879">
      <w:pPr>
        <w:pStyle w:val="ListParagraph"/>
        <w:numPr>
          <w:ilvl w:val="4"/>
          <w:numId w:val="34"/>
        </w:numPr>
        <w:tabs>
          <w:tab w:val="left" w:pos="2070"/>
        </w:tabs>
        <w:spacing w:before="0"/>
        <w:ind w:left="2070" w:hanging="450"/>
        <w:rPr>
          <w:sz w:val="16"/>
          <w:szCs w:val="16"/>
        </w:rPr>
      </w:pPr>
      <w:r w:rsidRPr="00CF489F">
        <w:rPr>
          <w:sz w:val="16"/>
          <w:szCs w:val="16"/>
        </w:rPr>
        <w:t xml:space="preserve">High and low voltage wiring </w:t>
      </w:r>
      <w:r w:rsidR="0014787B" w:rsidRPr="00CF489F">
        <w:rPr>
          <w:sz w:val="16"/>
          <w:szCs w:val="16"/>
        </w:rPr>
        <w:t>shall</w:t>
      </w:r>
      <w:r w:rsidRPr="00CF489F">
        <w:rPr>
          <w:sz w:val="16"/>
          <w:szCs w:val="16"/>
        </w:rPr>
        <w:t xml:space="preserve"> be provided on separate panels.</w:t>
      </w:r>
    </w:p>
    <w:p w:rsidR="00354CE2" w:rsidRPr="00CF489F" w:rsidRDefault="00354CE2" w:rsidP="00CF489F">
      <w:pPr>
        <w:pStyle w:val="Heading1"/>
        <w:tabs>
          <w:tab w:val="left" w:pos="1111"/>
        </w:tabs>
        <w:spacing w:before="0"/>
        <w:ind w:left="0" w:firstLine="0"/>
        <w:rPr>
          <w:sz w:val="16"/>
          <w:szCs w:val="16"/>
        </w:rPr>
      </w:pPr>
    </w:p>
    <w:p w:rsidR="002C7462" w:rsidRPr="00CF489F" w:rsidRDefault="002C7462" w:rsidP="00CF489F">
      <w:pPr>
        <w:pStyle w:val="Heading1"/>
        <w:tabs>
          <w:tab w:val="left" w:pos="630"/>
        </w:tabs>
        <w:spacing w:before="0"/>
        <w:ind w:left="720" w:hanging="720"/>
        <w:rPr>
          <w:sz w:val="16"/>
          <w:szCs w:val="16"/>
        </w:rPr>
      </w:pPr>
      <w:r w:rsidRPr="00CF489F">
        <w:rPr>
          <w:sz w:val="16"/>
          <w:szCs w:val="16"/>
        </w:rPr>
        <w:t>2.0</w:t>
      </w:r>
      <w:r w:rsidR="00BD2BC4">
        <w:rPr>
          <w:sz w:val="16"/>
          <w:szCs w:val="16"/>
        </w:rPr>
        <w:t>6</w:t>
      </w:r>
      <w:r w:rsidRPr="00CF489F">
        <w:rPr>
          <w:sz w:val="16"/>
          <w:szCs w:val="16"/>
        </w:rPr>
        <w:t xml:space="preserve"> </w:t>
      </w:r>
      <w:r w:rsidRPr="00CF489F">
        <w:rPr>
          <w:sz w:val="16"/>
          <w:szCs w:val="16"/>
        </w:rPr>
        <w:tab/>
      </w:r>
      <w:r w:rsidR="0079193A" w:rsidRPr="00CF489F">
        <w:rPr>
          <w:sz w:val="16"/>
          <w:szCs w:val="16"/>
        </w:rPr>
        <w:t>Controls</w:t>
      </w:r>
    </w:p>
    <w:p w:rsidR="003E3872" w:rsidRPr="00CF489F" w:rsidRDefault="00003597" w:rsidP="00693879">
      <w:pPr>
        <w:pStyle w:val="ListParagraph"/>
        <w:numPr>
          <w:ilvl w:val="2"/>
          <w:numId w:val="16"/>
        </w:numPr>
        <w:spacing w:before="0"/>
        <w:ind w:left="1080" w:right="150"/>
        <w:rPr>
          <w:sz w:val="16"/>
          <w:szCs w:val="16"/>
        </w:rPr>
      </w:pPr>
      <w:r w:rsidRPr="00CF489F">
        <w:rPr>
          <w:sz w:val="16"/>
          <w:szCs w:val="16"/>
        </w:rPr>
        <w:t xml:space="preserve">Factory </w:t>
      </w:r>
      <w:r w:rsidR="003E3872" w:rsidRPr="00CF489F">
        <w:rPr>
          <w:sz w:val="16"/>
          <w:szCs w:val="16"/>
        </w:rPr>
        <w:t>Installed C</w:t>
      </w:r>
      <w:r w:rsidRPr="00CF489F">
        <w:rPr>
          <w:sz w:val="16"/>
          <w:szCs w:val="16"/>
        </w:rPr>
        <w:t>ontrols</w:t>
      </w:r>
      <w:r w:rsidR="003E3872" w:rsidRPr="00CF489F">
        <w:rPr>
          <w:sz w:val="16"/>
          <w:szCs w:val="16"/>
        </w:rPr>
        <w:t>:</w:t>
      </w:r>
    </w:p>
    <w:p w:rsidR="003E3872" w:rsidRPr="00CF489F" w:rsidRDefault="003E3872" w:rsidP="00693879">
      <w:pPr>
        <w:pStyle w:val="ListParagraph"/>
        <w:numPr>
          <w:ilvl w:val="3"/>
          <w:numId w:val="16"/>
        </w:numPr>
        <w:spacing w:before="0"/>
        <w:ind w:left="1620" w:right="150" w:hanging="540"/>
        <w:rPr>
          <w:sz w:val="16"/>
          <w:szCs w:val="16"/>
        </w:rPr>
      </w:pPr>
      <w:r w:rsidRPr="00CF489F">
        <w:rPr>
          <w:sz w:val="16"/>
          <w:szCs w:val="16"/>
        </w:rPr>
        <w:t xml:space="preserve">The factory installed controls </w:t>
      </w:r>
      <w:r w:rsidR="00003597" w:rsidRPr="00CF489F">
        <w:rPr>
          <w:sz w:val="16"/>
          <w:szCs w:val="16"/>
        </w:rPr>
        <w:t xml:space="preserve">shall be located in the integral controls cabinet with a hinged access door. </w:t>
      </w:r>
    </w:p>
    <w:p w:rsidR="003E3872" w:rsidRPr="00CF489F" w:rsidRDefault="00003597" w:rsidP="00693879">
      <w:pPr>
        <w:pStyle w:val="ListParagraph"/>
        <w:numPr>
          <w:ilvl w:val="3"/>
          <w:numId w:val="16"/>
        </w:numPr>
        <w:spacing w:before="0"/>
        <w:ind w:left="1620" w:right="150" w:hanging="540"/>
        <w:rPr>
          <w:sz w:val="16"/>
          <w:szCs w:val="16"/>
        </w:rPr>
      </w:pPr>
      <w:r w:rsidRPr="00CF489F">
        <w:rPr>
          <w:sz w:val="16"/>
          <w:szCs w:val="16"/>
        </w:rPr>
        <w:t xml:space="preserve">All controls shall operate off a transformer from the main power supply for single point power connection. </w:t>
      </w:r>
    </w:p>
    <w:p w:rsidR="003E3872" w:rsidRPr="00CF489F" w:rsidRDefault="003E3872" w:rsidP="00693879">
      <w:pPr>
        <w:pStyle w:val="ListParagraph"/>
        <w:numPr>
          <w:ilvl w:val="3"/>
          <w:numId w:val="16"/>
        </w:numPr>
        <w:spacing w:before="0"/>
        <w:ind w:left="1620" w:right="150" w:hanging="540"/>
        <w:rPr>
          <w:sz w:val="16"/>
          <w:szCs w:val="16"/>
        </w:rPr>
      </w:pPr>
      <w:r w:rsidRPr="00CF489F">
        <w:rPr>
          <w:sz w:val="16"/>
          <w:szCs w:val="16"/>
        </w:rPr>
        <w:t>The u</w:t>
      </w:r>
      <w:r w:rsidR="00003597" w:rsidRPr="00CF489F">
        <w:rPr>
          <w:sz w:val="16"/>
          <w:szCs w:val="16"/>
        </w:rPr>
        <w:t xml:space="preserve">nit controller shall operate </w:t>
      </w:r>
      <w:r w:rsidR="00AA13C7">
        <w:rPr>
          <w:sz w:val="16"/>
          <w:szCs w:val="16"/>
        </w:rPr>
        <w:t>all unit components</w:t>
      </w:r>
      <w:r w:rsidR="00003597" w:rsidRPr="00CF489F">
        <w:rPr>
          <w:sz w:val="16"/>
          <w:szCs w:val="16"/>
        </w:rPr>
        <w:t xml:space="preserve">. </w:t>
      </w:r>
    </w:p>
    <w:p w:rsidR="002834DC" w:rsidRPr="00CF489F" w:rsidRDefault="00003597" w:rsidP="00693879">
      <w:pPr>
        <w:pStyle w:val="ListParagraph"/>
        <w:numPr>
          <w:ilvl w:val="3"/>
          <w:numId w:val="16"/>
        </w:numPr>
        <w:spacing w:before="0"/>
        <w:ind w:left="1620" w:right="150" w:hanging="540"/>
        <w:rPr>
          <w:sz w:val="16"/>
          <w:szCs w:val="16"/>
        </w:rPr>
      </w:pPr>
      <w:r w:rsidRPr="00CF489F">
        <w:rPr>
          <w:sz w:val="16"/>
          <w:szCs w:val="16"/>
        </w:rPr>
        <w:t>Operator controls shall include unit on-off switch, summer - winter (heat enabled) switch and supply air tem</w:t>
      </w:r>
      <w:r w:rsidR="003E3872" w:rsidRPr="00CF489F">
        <w:rPr>
          <w:sz w:val="16"/>
          <w:szCs w:val="16"/>
        </w:rPr>
        <w:t xml:space="preserve">perature </w:t>
      </w:r>
      <w:r w:rsidR="003E3872" w:rsidRPr="00E86DB5">
        <w:rPr>
          <w:sz w:val="16"/>
          <w:szCs w:val="16"/>
        </w:rPr>
        <w:t>set</w:t>
      </w:r>
      <w:r w:rsidR="003E3872" w:rsidRPr="00CF489F">
        <w:rPr>
          <w:sz w:val="16"/>
          <w:szCs w:val="16"/>
        </w:rPr>
        <w:t xml:space="preserve"> point adjustment.</w:t>
      </w:r>
    </w:p>
    <w:p w:rsidR="002C6AA4" w:rsidRPr="00CF489F" w:rsidRDefault="002C6AA4" w:rsidP="00693879">
      <w:pPr>
        <w:pStyle w:val="ListParagraph"/>
        <w:numPr>
          <w:ilvl w:val="3"/>
          <w:numId w:val="16"/>
        </w:numPr>
        <w:spacing w:before="0"/>
        <w:ind w:left="1620" w:right="150" w:hanging="540"/>
        <w:rPr>
          <w:sz w:val="16"/>
          <w:szCs w:val="16"/>
        </w:rPr>
      </w:pPr>
      <w:r w:rsidRPr="00CF489F">
        <w:rPr>
          <w:sz w:val="16"/>
          <w:szCs w:val="16"/>
        </w:rPr>
        <w:t>The unit shall be pre-wired for field connection of power supply.</w:t>
      </w:r>
    </w:p>
    <w:p w:rsidR="003600A9" w:rsidRPr="00CF489F" w:rsidRDefault="003600A9" w:rsidP="00CF489F">
      <w:pPr>
        <w:pStyle w:val="ListParagraph"/>
        <w:spacing w:before="0"/>
        <w:ind w:left="1710" w:right="150" w:firstLine="0"/>
        <w:rPr>
          <w:sz w:val="16"/>
          <w:szCs w:val="16"/>
        </w:rPr>
      </w:pPr>
    </w:p>
    <w:p w:rsidR="006F192B" w:rsidRPr="00CF489F" w:rsidRDefault="006F192B" w:rsidP="00693879">
      <w:pPr>
        <w:pStyle w:val="ListParagraph"/>
        <w:numPr>
          <w:ilvl w:val="2"/>
          <w:numId w:val="16"/>
        </w:numPr>
        <w:spacing w:before="0"/>
        <w:ind w:left="1080" w:right="626"/>
        <w:rPr>
          <w:sz w:val="16"/>
          <w:szCs w:val="16"/>
        </w:rPr>
      </w:pPr>
      <w:r w:rsidRPr="00CF489F">
        <w:rPr>
          <w:sz w:val="16"/>
          <w:szCs w:val="16"/>
        </w:rPr>
        <w:t>Air Temperature Sensor</w:t>
      </w:r>
      <w:r w:rsidR="003600A9" w:rsidRPr="00CF489F">
        <w:rPr>
          <w:sz w:val="16"/>
          <w:szCs w:val="16"/>
        </w:rPr>
        <w:t>:</w:t>
      </w:r>
    </w:p>
    <w:p w:rsidR="002834DC" w:rsidRPr="00CF489F" w:rsidRDefault="006F192B" w:rsidP="00693879">
      <w:pPr>
        <w:pStyle w:val="ListParagraph"/>
        <w:numPr>
          <w:ilvl w:val="3"/>
          <w:numId w:val="16"/>
        </w:numPr>
        <w:spacing w:before="0"/>
        <w:ind w:left="1620" w:right="626" w:hanging="540"/>
        <w:rPr>
          <w:sz w:val="16"/>
          <w:szCs w:val="16"/>
        </w:rPr>
      </w:pPr>
      <w:r w:rsidRPr="00CF489F">
        <w:rPr>
          <w:sz w:val="16"/>
          <w:szCs w:val="16"/>
        </w:rPr>
        <w:t>The unit shall be provided with a</w:t>
      </w:r>
      <w:r w:rsidR="00003597" w:rsidRPr="00CF489F">
        <w:rPr>
          <w:sz w:val="16"/>
          <w:szCs w:val="16"/>
        </w:rPr>
        <w:t xml:space="preserve"> </w:t>
      </w:r>
      <w:r w:rsidR="00835CFD" w:rsidRPr="00CF489F">
        <w:rPr>
          <w:sz w:val="16"/>
          <w:szCs w:val="16"/>
        </w:rPr>
        <w:t>factory</w:t>
      </w:r>
      <w:r w:rsidR="00003597" w:rsidRPr="00CF489F">
        <w:rPr>
          <w:sz w:val="16"/>
          <w:szCs w:val="16"/>
        </w:rPr>
        <w:t xml:space="preserve"> mounted supply air temperature sensor </w:t>
      </w:r>
      <w:r w:rsidR="00835CFD" w:rsidRPr="00CF489F">
        <w:rPr>
          <w:sz w:val="16"/>
          <w:szCs w:val="16"/>
        </w:rPr>
        <w:t>i</w:t>
      </w:r>
      <w:r w:rsidR="00003597" w:rsidRPr="00CF489F">
        <w:rPr>
          <w:sz w:val="16"/>
          <w:szCs w:val="16"/>
        </w:rPr>
        <w:t xml:space="preserve">n the </w:t>
      </w:r>
      <w:r w:rsidR="00835CFD" w:rsidRPr="00CF489F">
        <w:rPr>
          <w:sz w:val="16"/>
          <w:szCs w:val="16"/>
        </w:rPr>
        <w:t xml:space="preserve">discharge of the </w:t>
      </w:r>
      <w:r w:rsidR="00003597" w:rsidRPr="00CF489F">
        <w:rPr>
          <w:sz w:val="16"/>
          <w:szCs w:val="16"/>
        </w:rPr>
        <w:t xml:space="preserve">supply air </w:t>
      </w:r>
      <w:r w:rsidR="00835CFD" w:rsidRPr="00CF489F">
        <w:rPr>
          <w:sz w:val="16"/>
          <w:szCs w:val="16"/>
        </w:rPr>
        <w:t>fan</w:t>
      </w:r>
      <w:r w:rsidR="00003597" w:rsidRPr="00CF489F">
        <w:rPr>
          <w:sz w:val="16"/>
          <w:szCs w:val="16"/>
        </w:rPr>
        <w:t>.</w:t>
      </w:r>
    </w:p>
    <w:p w:rsidR="006F192B" w:rsidRPr="00CF489F" w:rsidRDefault="006F192B" w:rsidP="00693879">
      <w:pPr>
        <w:pStyle w:val="ListParagraph"/>
        <w:numPr>
          <w:ilvl w:val="3"/>
          <w:numId w:val="16"/>
        </w:numPr>
        <w:spacing w:before="0"/>
        <w:ind w:left="1620" w:right="626" w:hanging="540"/>
        <w:rPr>
          <w:sz w:val="16"/>
          <w:szCs w:val="16"/>
        </w:rPr>
      </w:pPr>
      <w:r w:rsidRPr="00CF489F">
        <w:rPr>
          <w:sz w:val="16"/>
          <w:szCs w:val="16"/>
        </w:rPr>
        <w:t>[Optional] Provide room reset via a remote temperature sensor that is factory supplied for field installation.</w:t>
      </w:r>
    </w:p>
    <w:p w:rsidR="00AA13C7" w:rsidRDefault="006F192B" w:rsidP="00693879">
      <w:pPr>
        <w:pStyle w:val="ListParagraph"/>
        <w:numPr>
          <w:ilvl w:val="3"/>
          <w:numId w:val="16"/>
        </w:numPr>
        <w:spacing w:before="0"/>
        <w:ind w:left="1620" w:right="626" w:hanging="540"/>
        <w:rPr>
          <w:sz w:val="16"/>
          <w:szCs w:val="16"/>
        </w:rPr>
      </w:pPr>
      <w:r w:rsidRPr="00CF489F">
        <w:rPr>
          <w:sz w:val="16"/>
          <w:szCs w:val="16"/>
        </w:rPr>
        <w:t xml:space="preserve">[Optional] </w:t>
      </w:r>
      <w:r w:rsidR="00AA13C7">
        <w:rPr>
          <w:sz w:val="16"/>
          <w:szCs w:val="16"/>
        </w:rPr>
        <w:t>A</w:t>
      </w:r>
      <w:r w:rsidRPr="00CF489F">
        <w:rPr>
          <w:sz w:val="16"/>
          <w:szCs w:val="16"/>
        </w:rPr>
        <w:t xml:space="preserve"> remote control panel </w:t>
      </w:r>
      <w:r w:rsidR="00AA13C7">
        <w:rPr>
          <w:sz w:val="16"/>
          <w:szCs w:val="16"/>
        </w:rPr>
        <w:t>shall be supplied for field installation and shall include (</w:t>
      </w:r>
      <w:r w:rsidR="00AA13C7" w:rsidRPr="00902980">
        <w:rPr>
          <w:b/>
          <w:sz w:val="16"/>
          <w:szCs w:val="16"/>
        </w:rPr>
        <w:t>select all that apply</w:t>
      </w:r>
      <w:r w:rsidR="00AA13C7">
        <w:rPr>
          <w:sz w:val="16"/>
          <w:szCs w:val="16"/>
        </w:rPr>
        <w:t>):</w:t>
      </w:r>
    </w:p>
    <w:p w:rsidR="00AA13C7" w:rsidRDefault="00AA13C7" w:rsidP="00693879">
      <w:pPr>
        <w:pStyle w:val="ListParagraph"/>
        <w:numPr>
          <w:ilvl w:val="4"/>
          <w:numId w:val="16"/>
        </w:numPr>
        <w:tabs>
          <w:tab w:val="left" w:pos="2915"/>
          <w:tab w:val="left" w:pos="3135"/>
          <w:tab w:val="left" w:pos="4155"/>
          <w:tab w:val="left" w:pos="5459"/>
        </w:tabs>
        <w:spacing w:before="0"/>
        <w:ind w:left="2070" w:right="685" w:hanging="450"/>
        <w:rPr>
          <w:sz w:val="16"/>
          <w:szCs w:val="16"/>
        </w:rPr>
      </w:pPr>
      <w:r w:rsidRPr="006E534A">
        <w:rPr>
          <w:sz w:val="16"/>
          <w:szCs w:val="16"/>
        </w:rPr>
        <w:t xml:space="preserve">On-off </w:t>
      </w:r>
      <w:r>
        <w:rPr>
          <w:sz w:val="16"/>
          <w:szCs w:val="16"/>
        </w:rPr>
        <w:t>switch;</w:t>
      </w:r>
      <w:r w:rsidRPr="006E534A">
        <w:rPr>
          <w:sz w:val="16"/>
          <w:szCs w:val="16"/>
        </w:rPr>
        <w:t xml:space="preserve"> </w:t>
      </w:r>
    </w:p>
    <w:p w:rsidR="00AA13C7" w:rsidRDefault="00AA13C7" w:rsidP="00693879">
      <w:pPr>
        <w:pStyle w:val="ListParagraph"/>
        <w:numPr>
          <w:ilvl w:val="4"/>
          <w:numId w:val="16"/>
        </w:numPr>
        <w:tabs>
          <w:tab w:val="left" w:pos="2915"/>
          <w:tab w:val="left" w:pos="3135"/>
          <w:tab w:val="left" w:pos="4155"/>
          <w:tab w:val="left" w:pos="5459"/>
        </w:tabs>
        <w:spacing w:before="0"/>
        <w:ind w:left="2070" w:right="685" w:hanging="450"/>
        <w:rPr>
          <w:sz w:val="16"/>
          <w:szCs w:val="16"/>
        </w:rPr>
      </w:pPr>
      <w:r>
        <w:rPr>
          <w:sz w:val="16"/>
          <w:szCs w:val="16"/>
        </w:rPr>
        <w:t>S</w:t>
      </w:r>
      <w:r w:rsidRPr="006E534A">
        <w:rPr>
          <w:sz w:val="16"/>
          <w:szCs w:val="16"/>
        </w:rPr>
        <w:t>ummer-winter</w:t>
      </w:r>
      <w:r w:rsidRPr="006E534A">
        <w:rPr>
          <w:w w:val="99"/>
          <w:sz w:val="16"/>
          <w:szCs w:val="16"/>
        </w:rPr>
        <w:t xml:space="preserve"> </w:t>
      </w:r>
      <w:r w:rsidRPr="006E534A">
        <w:rPr>
          <w:sz w:val="16"/>
          <w:szCs w:val="16"/>
        </w:rPr>
        <w:t xml:space="preserve">switch; </w:t>
      </w:r>
    </w:p>
    <w:p w:rsidR="00AA13C7" w:rsidRDefault="00AA13C7" w:rsidP="00693879">
      <w:pPr>
        <w:pStyle w:val="ListParagraph"/>
        <w:numPr>
          <w:ilvl w:val="4"/>
          <w:numId w:val="16"/>
        </w:numPr>
        <w:tabs>
          <w:tab w:val="left" w:pos="2915"/>
          <w:tab w:val="left" w:pos="3135"/>
          <w:tab w:val="left" w:pos="4155"/>
          <w:tab w:val="left" w:pos="5459"/>
        </w:tabs>
        <w:spacing w:before="0"/>
        <w:ind w:left="2070" w:right="685" w:hanging="450"/>
        <w:rPr>
          <w:sz w:val="16"/>
          <w:szCs w:val="16"/>
        </w:rPr>
      </w:pPr>
      <w:r>
        <w:rPr>
          <w:sz w:val="16"/>
          <w:szCs w:val="16"/>
        </w:rPr>
        <w:t>Heat-O</w:t>
      </w:r>
      <w:r w:rsidRPr="006E534A">
        <w:rPr>
          <w:sz w:val="16"/>
          <w:szCs w:val="16"/>
        </w:rPr>
        <w:t>ff-</w:t>
      </w:r>
      <w:r>
        <w:rPr>
          <w:sz w:val="16"/>
          <w:szCs w:val="16"/>
        </w:rPr>
        <w:t>C</w:t>
      </w:r>
      <w:r w:rsidRPr="006E534A">
        <w:rPr>
          <w:sz w:val="16"/>
          <w:szCs w:val="16"/>
        </w:rPr>
        <w:t>ool</w:t>
      </w:r>
      <w:r w:rsidRPr="006E534A">
        <w:rPr>
          <w:spacing w:val="-28"/>
          <w:sz w:val="16"/>
          <w:szCs w:val="16"/>
        </w:rPr>
        <w:t xml:space="preserve"> </w:t>
      </w:r>
      <w:r w:rsidRPr="006E534A">
        <w:rPr>
          <w:sz w:val="16"/>
          <w:szCs w:val="16"/>
        </w:rPr>
        <w:t>switch;</w:t>
      </w:r>
    </w:p>
    <w:p w:rsidR="00AA13C7" w:rsidRPr="005B1CA2" w:rsidRDefault="00AA13C7" w:rsidP="00693879">
      <w:pPr>
        <w:pStyle w:val="ListParagraph"/>
        <w:numPr>
          <w:ilvl w:val="4"/>
          <w:numId w:val="16"/>
        </w:numPr>
        <w:tabs>
          <w:tab w:val="left" w:pos="2915"/>
          <w:tab w:val="left" w:pos="3135"/>
          <w:tab w:val="left" w:pos="4155"/>
          <w:tab w:val="left" w:pos="5459"/>
        </w:tabs>
        <w:spacing w:before="0"/>
        <w:ind w:left="2070" w:right="685" w:hanging="450"/>
        <w:rPr>
          <w:sz w:val="16"/>
          <w:szCs w:val="16"/>
        </w:rPr>
      </w:pPr>
      <w:r>
        <w:rPr>
          <w:sz w:val="16"/>
          <w:szCs w:val="16"/>
        </w:rPr>
        <w:t>In</w:t>
      </w:r>
      <w:r w:rsidRPr="006E534A">
        <w:rPr>
          <w:sz w:val="16"/>
          <w:szCs w:val="16"/>
        </w:rPr>
        <w:t>dicating</w:t>
      </w:r>
      <w:r w:rsidRPr="006E534A">
        <w:rPr>
          <w:spacing w:val="-6"/>
          <w:sz w:val="16"/>
          <w:szCs w:val="16"/>
        </w:rPr>
        <w:t xml:space="preserve"> </w:t>
      </w:r>
      <w:r w:rsidRPr="006E534A">
        <w:rPr>
          <w:sz w:val="16"/>
          <w:szCs w:val="16"/>
        </w:rPr>
        <w:t>lights</w:t>
      </w:r>
      <w:r w:rsidRPr="006E534A">
        <w:rPr>
          <w:spacing w:val="-5"/>
          <w:sz w:val="16"/>
          <w:szCs w:val="16"/>
        </w:rPr>
        <w:t xml:space="preserve"> </w:t>
      </w:r>
      <w:r w:rsidRPr="006E534A">
        <w:rPr>
          <w:sz w:val="16"/>
          <w:szCs w:val="16"/>
        </w:rPr>
        <w:t>for</w:t>
      </w:r>
      <w:r>
        <w:rPr>
          <w:spacing w:val="-5"/>
          <w:sz w:val="16"/>
          <w:szCs w:val="16"/>
        </w:rPr>
        <w:t xml:space="preserve"> (</w:t>
      </w:r>
      <w:r w:rsidRPr="005B1CA2">
        <w:rPr>
          <w:b/>
          <w:spacing w:val="-5"/>
          <w:sz w:val="16"/>
          <w:szCs w:val="16"/>
        </w:rPr>
        <w:t>select all that apply</w:t>
      </w:r>
      <w:r>
        <w:rPr>
          <w:spacing w:val="-5"/>
          <w:sz w:val="16"/>
          <w:szCs w:val="16"/>
        </w:rPr>
        <w:t>):</w:t>
      </w:r>
    </w:p>
    <w:p w:rsidR="00AA13C7" w:rsidRDefault="00AA13C7" w:rsidP="00693879">
      <w:pPr>
        <w:pStyle w:val="ListParagraph"/>
        <w:numPr>
          <w:ilvl w:val="5"/>
          <w:numId w:val="16"/>
        </w:numPr>
        <w:tabs>
          <w:tab w:val="left" w:pos="2363"/>
          <w:tab w:val="left" w:pos="2700"/>
          <w:tab w:val="left" w:pos="2915"/>
          <w:tab w:val="left" w:pos="3135"/>
          <w:tab w:val="left" w:pos="4155"/>
          <w:tab w:val="left" w:pos="5459"/>
        </w:tabs>
        <w:spacing w:before="0"/>
        <w:ind w:left="2430" w:right="685" w:hanging="360"/>
        <w:rPr>
          <w:sz w:val="16"/>
          <w:szCs w:val="16"/>
        </w:rPr>
      </w:pPr>
      <w:r>
        <w:rPr>
          <w:sz w:val="16"/>
          <w:szCs w:val="16"/>
        </w:rPr>
        <w:t>S</w:t>
      </w:r>
      <w:r w:rsidRPr="006E534A">
        <w:rPr>
          <w:sz w:val="16"/>
          <w:szCs w:val="16"/>
        </w:rPr>
        <w:t>upply</w:t>
      </w:r>
      <w:r w:rsidRPr="006E534A">
        <w:rPr>
          <w:spacing w:val="-11"/>
          <w:sz w:val="16"/>
          <w:szCs w:val="16"/>
        </w:rPr>
        <w:t xml:space="preserve"> </w:t>
      </w:r>
      <w:r>
        <w:rPr>
          <w:sz w:val="16"/>
          <w:szCs w:val="16"/>
        </w:rPr>
        <w:t>fan;</w:t>
      </w:r>
      <w:r w:rsidRPr="006E534A">
        <w:rPr>
          <w:sz w:val="16"/>
          <w:szCs w:val="16"/>
        </w:rPr>
        <w:t xml:space="preserve"> </w:t>
      </w:r>
    </w:p>
    <w:p w:rsidR="00AA13C7" w:rsidRDefault="00AA13C7" w:rsidP="00693879">
      <w:pPr>
        <w:pStyle w:val="ListParagraph"/>
        <w:numPr>
          <w:ilvl w:val="5"/>
          <w:numId w:val="16"/>
        </w:numPr>
        <w:tabs>
          <w:tab w:val="left" w:pos="2363"/>
          <w:tab w:val="left" w:pos="2700"/>
          <w:tab w:val="left" w:pos="2915"/>
          <w:tab w:val="left" w:pos="3135"/>
          <w:tab w:val="left" w:pos="4155"/>
          <w:tab w:val="left" w:pos="5459"/>
        </w:tabs>
        <w:spacing w:before="0"/>
        <w:ind w:left="2430" w:right="685" w:hanging="360"/>
        <w:rPr>
          <w:sz w:val="16"/>
          <w:szCs w:val="16"/>
        </w:rPr>
      </w:pPr>
      <w:r>
        <w:rPr>
          <w:sz w:val="16"/>
          <w:szCs w:val="16"/>
        </w:rPr>
        <w:t>E</w:t>
      </w:r>
      <w:r w:rsidRPr="006E534A">
        <w:rPr>
          <w:sz w:val="16"/>
          <w:szCs w:val="16"/>
        </w:rPr>
        <w:t>xhaust</w:t>
      </w:r>
      <w:r w:rsidRPr="006E534A">
        <w:rPr>
          <w:spacing w:val="-5"/>
          <w:sz w:val="16"/>
          <w:szCs w:val="16"/>
        </w:rPr>
        <w:t xml:space="preserve"> </w:t>
      </w:r>
      <w:r w:rsidRPr="006E534A">
        <w:rPr>
          <w:sz w:val="16"/>
          <w:szCs w:val="16"/>
        </w:rPr>
        <w:t>fan</w:t>
      </w:r>
      <w:r>
        <w:rPr>
          <w:sz w:val="16"/>
          <w:szCs w:val="16"/>
        </w:rPr>
        <w:t>;</w:t>
      </w:r>
    </w:p>
    <w:p w:rsidR="00AA13C7" w:rsidRDefault="00AA13C7" w:rsidP="00693879">
      <w:pPr>
        <w:pStyle w:val="ListParagraph"/>
        <w:numPr>
          <w:ilvl w:val="5"/>
          <w:numId w:val="16"/>
        </w:numPr>
        <w:tabs>
          <w:tab w:val="left" w:pos="2363"/>
          <w:tab w:val="left" w:pos="2700"/>
          <w:tab w:val="left" w:pos="2915"/>
          <w:tab w:val="left" w:pos="3135"/>
          <w:tab w:val="left" w:pos="4155"/>
          <w:tab w:val="left" w:pos="5459"/>
        </w:tabs>
        <w:spacing w:before="0"/>
        <w:ind w:left="2430" w:right="685" w:hanging="360"/>
        <w:rPr>
          <w:sz w:val="16"/>
          <w:szCs w:val="16"/>
        </w:rPr>
      </w:pPr>
      <w:r>
        <w:rPr>
          <w:sz w:val="16"/>
          <w:szCs w:val="16"/>
        </w:rPr>
        <w:t>Heat operation;</w:t>
      </w:r>
    </w:p>
    <w:p w:rsidR="00AA13C7" w:rsidRDefault="00AA13C7" w:rsidP="00693879">
      <w:pPr>
        <w:pStyle w:val="ListParagraph"/>
        <w:numPr>
          <w:ilvl w:val="5"/>
          <w:numId w:val="16"/>
        </w:numPr>
        <w:tabs>
          <w:tab w:val="left" w:pos="2363"/>
          <w:tab w:val="left" w:pos="2700"/>
          <w:tab w:val="left" w:pos="2915"/>
          <w:tab w:val="left" w:pos="3135"/>
          <w:tab w:val="left" w:pos="4155"/>
          <w:tab w:val="left" w:pos="5459"/>
        </w:tabs>
        <w:spacing w:before="0"/>
        <w:ind w:left="2430" w:right="685" w:hanging="360"/>
        <w:rPr>
          <w:sz w:val="16"/>
          <w:szCs w:val="16"/>
        </w:rPr>
      </w:pPr>
      <w:r>
        <w:rPr>
          <w:sz w:val="16"/>
          <w:szCs w:val="16"/>
        </w:rPr>
        <w:t>Blower operation;</w:t>
      </w:r>
    </w:p>
    <w:p w:rsidR="00AA13C7" w:rsidRDefault="00AA13C7" w:rsidP="00693879">
      <w:pPr>
        <w:pStyle w:val="ListParagraph"/>
        <w:numPr>
          <w:ilvl w:val="5"/>
          <w:numId w:val="16"/>
        </w:numPr>
        <w:tabs>
          <w:tab w:val="left" w:pos="2363"/>
          <w:tab w:val="left" w:pos="2700"/>
          <w:tab w:val="left" w:pos="2915"/>
          <w:tab w:val="left" w:pos="3135"/>
          <w:tab w:val="left" w:pos="4155"/>
          <w:tab w:val="left" w:pos="5459"/>
        </w:tabs>
        <w:spacing w:before="0"/>
        <w:ind w:left="2430" w:right="685" w:hanging="360"/>
        <w:rPr>
          <w:sz w:val="16"/>
          <w:szCs w:val="16"/>
        </w:rPr>
      </w:pPr>
      <w:r>
        <w:rPr>
          <w:sz w:val="16"/>
          <w:szCs w:val="16"/>
        </w:rPr>
        <w:t>Heat fail;</w:t>
      </w:r>
    </w:p>
    <w:p w:rsidR="00AA13C7" w:rsidRDefault="00AA13C7" w:rsidP="00693879">
      <w:pPr>
        <w:pStyle w:val="ListParagraph"/>
        <w:numPr>
          <w:ilvl w:val="5"/>
          <w:numId w:val="16"/>
        </w:numPr>
        <w:tabs>
          <w:tab w:val="left" w:pos="2363"/>
          <w:tab w:val="left" w:pos="2700"/>
          <w:tab w:val="left" w:pos="2915"/>
          <w:tab w:val="left" w:pos="3135"/>
          <w:tab w:val="left" w:pos="4155"/>
          <w:tab w:val="left" w:pos="5459"/>
        </w:tabs>
        <w:spacing w:before="0"/>
        <w:ind w:left="2430" w:right="685" w:hanging="360"/>
        <w:rPr>
          <w:sz w:val="16"/>
          <w:szCs w:val="16"/>
        </w:rPr>
      </w:pPr>
      <w:r>
        <w:rPr>
          <w:sz w:val="16"/>
          <w:szCs w:val="16"/>
        </w:rPr>
        <w:t>Lockout indication</w:t>
      </w:r>
      <w:r w:rsidRPr="006E534A">
        <w:rPr>
          <w:sz w:val="16"/>
          <w:szCs w:val="16"/>
        </w:rPr>
        <w:t>;</w:t>
      </w:r>
    </w:p>
    <w:p w:rsidR="00AA13C7" w:rsidRPr="005B1CA2" w:rsidRDefault="00AA13C7" w:rsidP="00693879">
      <w:pPr>
        <w:pStyle w:val="ListParagraph"/>
        <w:numPr>
          <w:ilvl w:val="5"/>
          <w:numId w:val="16"/>
        </w:numPr>
        <w:tabs>
          <w:tab w:val="left" w:pos="2363"/>
          <w:tab w:val="left" w:pos="2700"/>
          <w:tab w:val="left" w:pos="2915"/>
          <w:tab w:val="left" w:pos="3135"/>
          <w:tab w:val="left" w:pos="4155"/>
          <w:tab w:val="left" w:pos="5459"/>
        </w:tabs>
        <w:spacing w:before="0"/>
        <w:ind w:left="2430" w:right="685" w:hanging="360"/>
        <w:rPr>
          <w:sz w:val="16"/>
          <w:szCs w:val="16"/>
        </w:rPr>
      </w:pPr>
      <w:r>
        <w:rPr>
          <w:sz w:val="16"/>
          <w:szCs w:val="16"/>
        </w:rPr>
        <w:t>C</w:t>
      </w:r>
      <w:r w:rsidRPr="006E534A">
        <w:rPr>
          <w:sz w:val="16"/>
          <w:szCs w:val="16"/>
        </w:rPr>
        <w:t>logged</w:t>
      </w:r>
      <w:r w:rsidRPr="006E534A">
        <w:rPr>
          <w:spacing w:val="-7"/>
          <w:sz w:val="16"/>
          <w:szCs w:val="16"/>
        </w:rPr>
        <w:t xml:space="preserve"> </w:t>
      </w:r>
      <w:r w:rsidRPr="006E534A">
        <w:rPr>
          <w:sz w:val="16"/>
          <w:szCs w:val="16"/>
        </w:rPr>
        <w:t>filter</w:t>
      </w:r>
      <w:r w:rsidRPr="006E534A">
        <w:rPr>
          <w:spacing w:val="-5"/>
          <w:sz w:val="16"/>
          <w:szCs w:val="16"/>
        </w:rPr>
        <w:t xml:space="preserve"> </w:t>
      </w:r>
      <w:r w:rsidRPr="006E534A">
        <w:rPr>
          <w:sz w:val="16"/>
          <w:szCs w:val="16"/>
        </w:rPr>
        <w:t>indication</w:t>
      </w:r>
      <w:r>
        <w:rPr>
          <w:sz w:val="16"/>
          <w:szCs w:val="16"/>
          <w:u w:val="single"/>
        </w:rPr>
        <w:t>.</w:t>
      </w:r>
      <w:r w:rsidRPr="006E534A">
        <w:rPr>
          <w:spacing w:val="-8"/>
          <w:sz w:val="16"/>
          <w:szCs w:val="16"/>
        </w:rPr>
        <w:t xml:space="preserve"> </w:t>
      </w:r>
    </w:p>
    <w:p w:rsidR="006F192B" w:rsidRPr="00CF489F" w:rsidRDefault="006F192B" w:rsidP="00CF489F">
      <w:pPr>
        <w:pStyle w:val="ListParagraph"/>
        <w:spacing w:before="0"/>
        <w:ind w:left="1710" w:right="626" w:firstLine="0"/>
        <w:rPr>
          <w:sz w:val="16"/>
          <w:szCs w:val="16"/>
        </w:rPr>
      </w:pPr>
    </w:p>
    <w:p w:rsidR="002C6AA4" w:rsidRPr="00CF489F" w:rsidRDefault="00902980" w:rsidP="00693879">
      <w:pPr>
        <w:pStyle w:val="ListParagraph"/>
        <w:numPr>
          <w:ilvl w:val="2"/>
          <w:numId w:val="16"/>
        </w:numPr>
        <w:spacing w:before="0"/>
        <w:ind w:left="1080" w:right="471"/>
        <w:rPr>
          <w:sz w:val="16"/>
          <w:szCs w:val="16"/>
        </w:rPr>
      </w:pPr>
      <w:r>
        <w:rPr>
          <w:sz w:val="16"/>
          <w:szCs w:val="16"/>
        </w:rPr>
        <w:t xml:space="preserve">Variable Frequency Drive </w:t>
      </w:r>
      <w:r w:rsidR="002C6AA4" w:rsidRPr="00CF489F">
        <w:rPr>
          <w:sz w:val="16"/>
          <w:szCs w:val="16"/>
        </w:rPr>
        <w:t>(</w:t>
      </w:r>
      <w:r w:rsidR="002C6AA4" w:rsidRPr="00CF489F">
        <w:rPr>
          <w:b/>
          <w:sz w:val="16"/>
          <w:szCs w:val="16"/>
        </w:rPr>
        <w:t>select all that apply</w:t>
      </w:r>
      <w:r w:rsidR="002C6AA4" w:rsidRPr="00CF489F">
        <w:rPr>
          <w:sz w:val="16"/>
          <w:szCs w:val="16"/>
        </w:rPr>
        <w:t>):</w:t>
      </w:r>
    </w:p>
    <w:p w:rsidR="002C6AA4" w:rsidRPr="00CF489F" w:rsidRDefault="00767F19" w:rsidP="00693879">
      <w:pPr>
        <w:pStyle w:val="ListParagraph"/>
        <w:numPr>
          <w:ilvl w:val="3"/>
          <w:numId w:val="16"/>
        </w:numPr>
        <w:spacing w:before="0"/>
        <w:ind w:left="1620" w:right="150" w:hanging="540"/>
        <w:rPr>
          <w:sz w:val="16"/>
          <w:szCs w:val="16"/>
        </w:rPr>
      </w:pPr>
      <w:r w:rsidRPr="00CF489F">
        <w:rPr>
          <w:sz w:val="16"/>
          <w:szCs w:val="16"/>
        </w:rPr>
        <w:t>The fa</w:t>
      </w:r>
      <w:r w:rsidR="002C6AA4" w:rsidRPr="00CF489F">
        <w:rPr>
          <w:sz w:val="16"/>
          <w:szCs w:val="16"/>
        </w:rPr>
        <w:t xml:space="preserve">n motor shall be provided with variable frequency drive (VFD) control: </w:t>
      </w:r>
    </w:p>
    <w:p w:rsidR="002C6AA4" w:rsidRPr="00CF489F" w:rsidRDefault="002C6AA4" w:rsidP="00693879">
      <w:pPr>
        <w:pStyle w:val="ListParagraph"/>
        <w:numPr>
          <w:ilvl w:val="4"/>
          <w:numId w:val="16"/>
        </w:numPr>
        <w:tabs>
          <w:tab w:val="left" w:pos="2070"/>
        </w:tabs>
        <w:spacing w:before="0"/>
        <w:ind w:left="2160" w:right="150" w:hanging="540"/>
        <w:rPr>
          <w:sz w:val="16"/>
          <w:szCs w:val="16"/>
        </w:rPr>
      </w:pPr>
      <w:r w:rsidRPr="00CF489F">
        <w:rPr>
          <w:sz w:val="16"/>
          <w:szCs w:val="16"/>
        </w:rPr>
        <w:t xml:space="preserve">VFD control shall be provided [with] or [without] manual bypass; </w:t>
      </w:r>
    </w:p>
    <w:p w:rsidR="002C6AA4" w:rsidRPr="00CF489F" w:rsidRDefault="002C6AA4" w:rsidP="00693879">
      <w:pPr>
        <w:pStyle w:val="ListParagraph"/>
        <w:numPr>
          <w:ilvl w:val="4"/>
          <w:numId w:val="16"/>
        </w:numPr>
        <w:tabs>
          <w:tab w:val="left" w:pos="2070"/>
        </w:tabs>
        <w:spacing w:before="0"/>
        <w:ind w:left="2160" w:right="150" w:hanging="540"/>
        <w:rPr>
          <w:sz w:val="16"/>
          <w:szCs w:val="16"/>
        </w:rPr>
      </w:pPr>
      <w:r w:rsidRPr="00CF489F">
        <w:rPr>
          <w:sz w:val="16"/>
          <w:szCs w:val="16"/>
        </w:rPr>
        <w:t>VFD control shall be [with] or [without]  [input; or output] line reactors;</w:t>
      </w:r>
    </w:p>
    <w:p w:rsidR="005336C1" w:rsidRPr="00CF489F" w:rsidRDefault="002C6AA4" w:rsidP="00693879">
      <w:pPr>
        <w:pStyle w:val="ListParagraph"/>
        <w:numPr>
          <w:ilvl w:val="4"/>
          <w:numId w:val="16"/>
        </w:numPr>
        <w:tabs>
          <w:tab w:val="left" w:pos="2070"/>
        </w:tabs>
        <w:spacing w:before="0"/>
        <w:ind w:left="2160" w:right="150" w:hanging="540"/>
        <w:rPr>
          <w:sz w:val="16"/>
          <w:szCs w:val="16"/>
        </w:rPr>
      </w:pPr>
      <w:r w:rsidRPr="00CF489F">
        <w:rPr>
          <w:sz w:val="16"/>
          <w:szCs w:val="16"/>
        </w:rPr>
        <w:t xml:space="preserve">VFD(s) to be provided for </w:t>
      </w:r>
      <w:r w:rsidR="005336C1" w:rsidRPr="00CF489F">
        <w:rPr>
          <w:sz w:val="16"/>
          <w:szCs w:val="16"/>
        </w:rPr>
        <w:t>(</w:t>
      </w:r>
      <w:r w:rsidR="005336C1" w:rsidRPr="00CF489F">
        <w:rPr>
          <w:b/>
          <w:sz w:val="16"/>
          <w:szCs w:val="16"/>
        </w:rPr>
        <w:t>select one</w:t>
      </w:r>
      <w:r w:rsidR="005336C1" w:rsidRPr="00CF489F">
        <w:rPr>
          <w:sz w:val="16"/>
          <w:szCs w:val="16"/>
        </w:rPr>
        <w:t>):</w:t>
      </w:r>
    </w:p>
    <w:p w:rsidR="005336C1" w:rsidRPr="00CF489F" w:rsidRDefault="002C6AA4" w:rsidP="00693879">
      <w:pPr>
        <w:pStyle w:val="ListParagraph"/>
        <w:numPr>
          <w:ilvl w:val="5"/>
          <w:numId w:val="16"/>
        </w:numPr>
        <w:spacing w:before="0"/>
        <w:ind w:left="2340" w:right="144" w:hanging="270"/>
        <w:rPr>
          <w:sz w:val="16"/>
          <w:szCs w:val="16"/>
        </w:rPr>
      </w:pPr>
      <w:r w:rsidRPr="00CF489F">
        <w:rPr>
          <w:sz w:val="16"/>
          <w:szCs w:val="16"/>
        </w:rPr>
        <w:t>VAV control</w:t>
      </w:r>
      <w:r w:rsidR="005336C1" w:rsidRPr="00CF489F">
        <w:rPr>
          <w:sz w:val="16"/>
          <w:szCs w:val="16"/>
        </w:rPr>
        <w:t>;</w:t>
      </w:r>
    </w:p>
    <w:p w:rsidR="005336C1" w:rsidRPr="00CF489F" w:rsidRDefault="005336C1" w:rsidP="00693879">
      <w:pPr>
        <w:pStyle w:val="ListParagraph"/>
        <w:numPr>
          <w:ilvl w:val="5"/>
          <w:numId w:val="16"/>
        </w:numPr>
        <w:spacing w:before="0"/>
        <w:ind w:left="2340" w:right="150" w:hanging="270"/>
        <w:rPr>
          <w:sz w:val="16"/>
          <w:szCs w:val="16"/>
        </w:rPr>
      </w:pPr>
      <w:r w:rsidRPr="00CF489F">
        <w:rPr>
          <w:sz w:val="16"/>
          <w:szCs w:val="16"/>
        </w:rPr>
        <w:t>B</w:t>
      </w:r>
      <w:r w:rsidR="002C6AA4" w:rsidRPr="00CF489F">
        <w:rPr>
          <w:sz w:val="16"/>
          <w:szCs w:val="16"/>
        </w:rPr>
        <w:t>uilding static control</w:t>
      </w:r>
      <w:r w:rsidRPr="00CF489F">
        <w:rPr>
          <w:sz w:val="16"/>
          <w:szCs w:val="16"/>
        </w:rPr>
        <w:t>;</w:t>
      </w:r>
    </w:p>
    <w:p w:rsidR="005336C1" w:rsidRPr="00CF489F" w:rsidRDefault="002C6AA4" w:rsidP="00693879">
      <w:pPr>
        <w:pStyle w:val="ListParagraph"/>
        <w:numPr>
          <w:ilvl w:val="5"/>
          <w:numId w:val="16"/>
        </w:numPr>
        <w:spacing w:before="0"/>
        <w:ind w:left="2340" w:right="150" w:hanging="270"/>
        <w:rPr>
          <w:sz w:val="16"/>
          <w:szCs w:val="16"/>
        </w:rPr>
      </w:pPr>
      <w:r w:rsidRPr="00CF489F">
        <w:rPr>
          <w:sz w:val="16"/>
          <w:szCs w:val="16"/>
        </w:rPr>
        <w:t>CAV control</w:t>
      </w:r>
      <w:r w:rsidR="005336C1" w:rsidRPr="00CF489F">
        <w:rPr>
          <w:sz w:val="16"/>
          <w:szCs w:val="16"/>
        </w:rPr>
        <w:t>;</w:t>
      </w:r>
    </w:p>
    <w:p w:rsidR="005336C1" w:rsidRPr="00CF489F" w:rsidRDefault="005336C1" w:rsidP="00693879">
      <w:pPr>
        <w:pStyle w:val="ListParagraph"/>
        <w:numPr>
          <w:ilvl w:val="5"/>
          <w:numId w:val="16"/>
        </w:numPr>
        <w:spacing w:before="0"/>
        <w:ind w:left="2340" w:right="150" w:hanging="270"/>
        <w:rPr>
          <w:sz w:val="16"/>
          <w:szCs w:val="16"/>
        </w:rPr>
      </w:pPr>
      <w:r w:rsidRPr="00CF489F">
        <w:rPr>
          <w:sz w:val="16"/>
          <w:szCs w:val="16"/>
        </w:rPr>
        <w:t>F</w:t>
      </w:r>
      <w:r w:rsidR="002C6AA4" w:rsidRPr="00CF489F">
        <w:rPr>
          <w:sz w:val="16"/>
          <w:szCs w:val="16"/>
        </w:rPr>
        <w:t>inal balancing</w:t>
      </w:r>
      <w:r w:rsidRPr="00CF489F">
        <w:rPr>
          <w:sz w:val="16"/>
          <w:szCs w:val="16"/>
        </w:rPr>
        <w:t>;</w:t>
      </w:r>
    </w:p>
    <w:p w:rsidR="002C6AA4" w:rsidRPr="00CF489F" w:rsidRDefault="005336C1" w:rsidP="00693879">
      <w:pPr>
        <w:pStyle w:val="ListParagraph"/>
        <w:numPr>
          <w:ilvl w:val="5"/>
          <w:numId w:val="16"/>
        </w:numPr>
        <w:spacing w:before="0"/>
        <w:ind w:left="2340" w:right="150" w:hanging="270"/>
        <w:rPr>
          <w:sz w:val="16"/>
          <w:szCs w:val="16"/>
        </w:rPr>
      </w:pPr>
      <w:r w:rsidRPr="00CF489F">
        <w:rPr>
          <w:sz w:val="16"/>
          <w:szCs w:val="16"/>
        </w:rPr>
        <w:t>F</w:t>
      </w:r>
      <w:r w:rsidR="002C6AA4" w:rsidRPr="00CF489F">
        <w:rPr>
          <w:sz w:val="16"/>
          <w:szCs w:val="16"/>
        </w:rPr>
        <w:t>ilter-loading-offset</w:t>
      </w:r>
      <w:r w:rsidRPr="00CF489F">
        <w:rPr>
          <w:sz w:val="16"/>
          <w:szCs w:val="16"/>
        </w:rPr>
        <w:t>.</w:t>
      </w:r>
    </w:p>
    <w:p w:rsidR="002834DC" w:rsidRPr="00CF489F" w:rsidRDefault="002834DC" w:rsidP="00CF489F">
      <w:pPr>
        <w:ind w:right="471"/>
        <w:rPr>
          <w:sz w:val="16"/>
          <w:szCs w:val="16"/>
        </w:rPr>
      </w:pPr>
    </w:p>
    <w:p w:rsidR="00767F19" w:rsidRPr="00CF489F" w:rsidRDefault="00207773" w:rsidP="00693879">
      <w:pPr>
        <w:pStyle w:val="ListParagraph"/>
        <w:numPr>
          <w:ilvl w:val="2"/>
          <w:numId w:val="16"/>
        </w:numPr>
        <w:tabs>
          <w:tab w:val="left" w:pos="2363"/>
          <w:tab w:val="left" w:pos="2915"/>
          <w:tab w:val="left" w:pos="3135"/>
          <w:tab w:val="left" w:pos="4155"/>
          <w:tab w:val="left" w:pos="5459"/>
        </w:tabs>
        <w:spacing w:before="0"/>
        <w:ind w:left="1080" w:right="685"/>
        <w:rPr>
          <w:sz w:val="16"/>
          <w:szCs w:val="16"/>
        </w:rPr>
      </w:pPr>
      <w:r w:rsidRPr="00CF489F">
        <w:rPr>
          <w:sz w:val="16"/>
          <w:szCs w:val="16"/>
        </w:rPr>
        <w:t xml:space="preserve">Control </w:t>
      </w:r>
      <w:r w:rsidR="00767F19" w:rsidRPr="00CF489F">
        <w:rPr>
          <w:sz w:val="16"/>
          <w:szCs w:val="16"/>
        </w:rPr>
        <w:t>Accessories</w:t>
      </w:r>
      <w:r w:rsidR="003A62B3" w:rsidRPr="00CF489F">
        <w:rPr>
          <w:sz w:val="16"/>
          <w:szCs w:val="16"/>
        </w:rPr>
        <w:t xml:space="preserve"> (</w:t>
      </w:r>
      <w:r w:rsidR="003A62B3" w:rsidRPr="00CF489F">
        <w:rPr>
          <w:b/>
          <w:sz w:val="16"/>
          <w:szCs w:val="16"/>
        </w:rPr>
        <w:t>select all that apply</w:t>
      </w:r>
      <w:r w:rsidR="003A62B3" w:rsidRPr="00CF489F">
        <w:rPr>
          <w:sz w:val="16"/>
          <w:szCs w:val="16"/>
        </w:rPr>
        <w:t>)</w:t>
      </w:r>
      <w:r w:rsidR="00767F19" w:rsidRPr="00CF489F">
        <w:rPr>
          <w:sz w:val="16"/>
          <w:szCs w:val="16"/>
        </w:rPr>
        <w:t>:</w:t>
      </w:r>
    </w:p>
    <w:p w:rsidR="002834DC" w:rsidRPr="00CF489F" w:rsidRDefault="00003597" w:rsidP="00693879">
      <w:pPr>
        <w:pStyle w:val="ListParagraph"/>
        <w:numPr>
          <w:ilvl w:val="3"/>
          <w:numId w:val="16"/>
        </w:numPr>
        <w:tabs>
          <w:tab w:val="left" w:pos="1620"/>
          <w:tab w:val="left" w:pos="9553"/>
        </w:tabs>
        <w:spacing w:before="0"/>
        <w:ind w:left="1620" w:right="106" w:hanging="540"/>
        <w:rPr>
          <w:sz w:val="16"/>
          <w:szCs w:val="16"/>
        </w:rPr>
      </w:pPr>
      <w:r w:rsidRPr="00CF489F">
        <w:rPr>
          <w:sz w:val="16"/>
          <w:szCs w:val="16"/>
        </w:rPr>
        <w:t>Interlocks</w:t>
      </w:r>
      <w:r w:rsidR="00286626" w:rsidRPr="00CF489F">
        <w:rPr>
          <w:sz w:val="16"/>
          <w:szCs w:val="16"/>
        </w:rPr>
        <w:t xml:space="preserve">:  </w:t>
      </w:r>
      <w:r w:rsidRPr="00CF489F">
        <w:rPr>
          <w:sz w:val="16"/>
          <w:szCs w:val="16"/>
        </w:rPr>
        <w:t>Unit to start</w:t>
      </w:r>
      <w:r w:rsidR="00D816ED" w:rsidRPr="00CF489F">
        <w:rPr>
          <w:sz w:val="16"/>
          <w:szCs w:val="16"/>
        </w:rPr>
        <w:t xml:space="preserve"> when the exhaust fan is running; or Unit will start and allow a 3 minute delay for the exhaust fan to turn on]. </w:t>
      </w:r>
      <w:r w:rsidRPr="00CF489F">
        <w:rPr>
          <w:sz w:val="16"/>
          <w:szCs w:val="16"/>
        </w:rPr>
        <w:t xml:space="preserve"> </w:t>
      </w:r>
    </w:p>
    <w:p w:rsidR="002834DC" w:rsidRPr="00CF489F" w:rsidRDefault="00003597" w:rsidP="00693879">
      <w:pPr>
        <w:pStyle w:val="ListParagraph"/>
        <w:numPr>
          <w:ilvl w:val="3"/>
          <w:numId w:val="16"/>
        </w:numPr>
        <w:tabs>
          <w:tab w:val="left" w:pos="1620"/>
          <w:tab w:val="left" w:pos="1710"/>
          <w:tab w:val="left" w:pos="8814"/>
        </w:tabs>
        <w:spacing w:before="0"/>
        <w:ind w:left="1620" w:hanging="540"/>
        <w:rPr>
          <w:sz w:val="16"/>
          <w:szCs w:val="16"/>
        </w:rPr>
      </w:pPr>
      <w:r w:rsidRPr="00CF489F">
        <w:rPr>
          <w:sz w:val="16"/>
          <w:szCs w:val="16"/>
        </w:rPr>
        <w:t>Timer</w:t>
      </w:r>
    </w:p>
    <w:p w:rsidR="002834DC" w:rsidRPr="00CF489F" w:rsidRDefault="00003597" w:rsidP="00693879">
      <w:pPr>
        <w:pStyle w:val="ListParagraph"/>
        <w:numPr>
          <w:ilvl w:val="3"/>
          <w:numId w:val="16"/>
        </w:numPr>
        <w:tabs>
          <w:tab w:val="left" w:pos="1620"/>
          <w:tab w:val="left" w:pos="1710"/>
        </w:tabs>
        <w:spacing w:before="0"/>
        <w:ind w:left="1620" w:right="187" w:hanging="540"/>
        <w:rPr>
          <w:sz w:val="16"/>
          <w:szCs w:val="16"/>
        </w:rPr>
      </w:pPr>
      <w:r w:rsidRPr="00CF489F">
        <w:rPr>
          <w:sz w:val="16"/>
          <w:szCs w:val="16"/>
        </w:rPr>
        <w:t>Manual Reset Low and High Limit Controls</w:t>
      </w:r>
      <w:r w:rsidR="00FF1F7A" w:rsidRPr="00CF489F">
        <w:rPr>
          <w:sz w:val="16"/>
          <w:szCs w:val="16"/>
        </w:rPr>
        <w:t xml:space="preserve">:  </w:t>
      </w:r>
      <w:r w:rsidRPr="00CF489F">
        <w:rPr>
          <w:sz w:val="16"/>
          <w:szCs w:val="16"/>
        </w:rPr>
        <w:t>Maintain supply air temperature between set points.</w:t>
      </w:r>
    </w:p>
    <w:p w:rsidR="00CD5A10" w:rsidRPr="00CF489F" w:rsidRDefault="00CD5A10" w:rsidP="00693879">
      <w:pPr>
        <w:pStyle w:val="ListParagraph"/>
        <w:numPr>
          <w:ilvl w:val="3"/>
          <w:numId w:val="16"/>
        </w:numPr>
        <w:tabs>
          <w:tab w:val="left" w:pos="1620"/>
        </w:tabs>
        <w:spacing w:before="0"/>
        <w:ind w:left="1620" w:hanging="540"/>
        <w:rPr>
          <w:sz w:val="16"/>
          <w:szCs w:val="16"/>
        </w:rPr>
      </w:pPr>
      <w:r w:rsidRPr="00CF489F">
        <w:rPr>
          <w:sz w:val="16"/>
          <w:szCs w:val="16"/>
        </w:rPr>
        <w:t>Door kill switches shall be provided on [fan access doors] or [all access doors].</w:t>
      </w:r>
    </w:p>
    <w:p w:rsidR="00CD5A10" w:rsidRPr="00CF489F" w:rsidRDefault="00CD5A10" w:rsidP="00693879">
      <w:pPr>
        <w:pStyle w:val="ListParagraph"/>
        <w:numPr>
          <w:ilvl w:val="3"/>
          <w:numId w:val="16"/>
        </w:numPr>
        <w:tabs>
          <w:tab w:val="left" w:pos="1620"/>
        </w:tabs>
        <w:spacing w:before="0"/>
        <w:ind w:left="1620" w:hanging="540"/>
        <w:rPr>
          <w:sz w:val="16"/>
          <w:szCs w:val="16"/>
        </w:rPr>
      </w:pPr>
      <w:r w:rsidRPr="00CF489F">
        <w:rPr>
          <w:sz w:val="16"/>
          <w:szCs w:val="16"/>
        </w:rPr>
        <w:t>Marine service lights shall be provided in each accessible section.</w:t>
      </w:r>
    </w:p>
    <w:p w:rsidR="00CD5A10" w:rsidRPr="00CF489F" w:rsidRDefault="00CD5A10" w:rsidP="00693879">
      <w:pPr>
        <w:pStyle w:val="ListParagraph"/>
        <w:numPr>
          <w:ilvl w:val="3"/>
          <w:numId w:val="16"/>
        </w:numPr>
        <w:tabs>
          <w:tab w:val="left" w:pos="1620"/>
        </w:tabs>
        <w:spacing w:before="0"/>
        <w:ind w:left="1620" w:hanging="540"/>
        <w:rPr>
          <w:sz w:val="16"/>
          <w:szCs w:val="16"/>
        </w:rPr>
      </w:pPr>
      <w:r w:rsidRPr="00CF489F">
        <w:rPr>
          <w:sz w:val="16"/>
          <w:szCs w:val="16"/>
        </w:rPr>
        <w:t>Service outlet [GFI type] or [duplex type] shall be provided.</w:t>
      </w:r>
    </w:p>
    <w:p w:rsidR="00CD5A10" w:rsidRPr="00CF489F" w:rsidRDefault="00CD5A10" w:rsidP="00693879">
      <w:pPr>
        <w:pStyle w:val="ListParagraph"/>
        <w:numPr>
          <w:ilvl w:val="3"/>
          <w:numId w:val="16"/>
        </w:numPr>
        <w:tabs>
          <w:tab w:val="left" w:pos="1620"/>
        </w:tabs>
        <w:spacing w:before="0"/>
        <w:ind w:left="1620" w:right="965" w:hanging="540"/>
        <w:rPr>
          <w:sz w:val="16"/>
          <w:szCs w:val="16"/>
        </w:rPr>
      </w:pPr>
      <w:r w:rsidRPr="00CF489F">
        <w:rPr>
          <w:sz w:val="16"/>
          <w:szCs w:val="16"/>
        </w:rPr>
        <w:t>Power supply for service lights and/or outlets shall be provided [by others]; or [from the factory installed transformer].</w:t>
      </w:r>
    </w:p>
    <w:p w:rsidR="00CD5A10" w:rsidRPr="00CF489F" w:rsidRDefault="00CD5A10" w:rsidP="00693879">
      <w:pPr>
        <w:pStyle w:val="ListParagraph"/>
        <w:numPr>
          <w:ilvl w:val="3"/>
          <w:numId w:val="16"/>
        </w:numPr>
        <w:tabs>
          <w:tab w:val="left" w:pos="1620"/>
        </w:tabs>
        <w:spacing w:before="0"/>
        <w:ind w:left="1620" w:hanging="540"/>
        <w:rPr>
          <w:sz w:val="16"/>
          <w:szCs w:val="16"/>
        </w:rPr>
      </w:pPr>
      <w:r w:rsidRPr="00CF489F">
        <w:rPr>
          <w:sz w:val="16"/>
          <w:szCs w:val="16"/>
        </w:rPr>
        <w:t>Phase monitor.</w:t>
      </w:r>
    </w:p>
    <w:p w:rsidR="00477838" w:rsidRPr="00CF489F" w:rsidRDefault="00477838" w:rsidP="00CF489F">
      <w:pPr>
        <w:pStyle w:val="Heading1"/>
        <w:tabs>
          <w:tab w:val="left" w:pos="1111"/>
        </w:tabs>
        <w:spacing w:before="0"/>
        <w:ind w:firstLine="0"/>
        <w:rPr>
          <w:sz w:val="16"/>
          <w:szCs w:val="16"/>
        </w:rPr>
      </w:pPr>
    </w:p>
    <w:p w:rsidR="007F53EA" w:rsidRPr="00ED48A2" w:rsidRDefault="00477838" w:rsidP="007F53EA">
      <w:pPr>
        <w:pStyle w:val="Heading1"/>
        <w:tabs>
          <w:tab w:val="left" w:pos="630"/>
        </w:tabs>
        <w:spacing w:before="0"/>
        <w:ind w:left="720" w:hanging="720"/>
        <w:rPr>
          <w:sz w:val="16"/>
          <w:szCs w:val="16"/>
        </w:rPr>
      </w:pPr>
      <w:r w:rsidRPr="00CF489F">
        <w:rPr>
          <w:sz w:val="16"/>
          <w:szCs w:val="16"/>
        </w:rPr>
        <w:t>2.0</w:t>
      </w:r>
      <w:r w:rsidR="00BD2BC4">
        <w:rPr>
          <w:sz w:val="16"/>
          <w:szCs w:val="16"/>
        </w:rPr>
        <w:t>7</w:t>
      </w:r>
      <w:r w:rsidRPr="00CF489F">
        <w:rPr>
          <w:sz w:val="16"/>
          <w:szCs w:val="16"/>
        </w:rPr>
        <w:t xml:space="preserve"> </w:t>
      </w:r>
      <w:r w:rsidRPr="00CF489F">
        <w:rPr>
          <w:sz w:val="16"/>
          <w:szCs w:val="16"/>
        </w:rPr>
        <w:tab/>
      </w:r>
      <w:r w:rsidR="007F53EA" w:rsidRPr="00ED48A2">
        <w:rPr>
          <w:sz w:val="16"/>
          <w:szCs w:val="16"/>
        </w:rPr>
        <w:t>Refrigeration Package</w:t>
      </w:r>
    </w:p>
    <w:p w:rsidR="007F53EA" w:rsidRPr="00ED48A2" w:rsidRDefault="007F53EA" w:rsidP="007F53EA">
      <w:pPr>
        <w:pStyle w:val="ListParagraph"/>
        <w:numPr>
          <w:ilvl w:val="2"/>
          <w:numId w:val="21"/>
        </w:numPr>
        <w:tabs>
          <w:tab w:val="left" w:pos="1080"/>
        </w:tabs>
        <w:spacing w:before="0"/>
        <w:ind w:left="1260" w:right="102" w:hanging="630"/>
        <w:rPr>
          <w:sz w:val="16"/>
          <w:szCs w:val="16"/>
        </w:rPr>
      </w:pPr>
      <w:r w:rsidRPr="00ED48A2">
        <w:rPr>
          <w:sz w:val="16"/>
          <w:szCs w:val="16"/>
        </w:rPr>
        <w:t>Integral DX Cooling System:</w:t>
      </w:r>
    </w:p>
    <w:p w:rsidR="007F53EA" w:rsidRPr="00ED48A2" w:rsidRDefault="007F53EA" w:rsidP="007F53EA">
      <w:pPr>
        <w:pStyle w:val="ListParagraph"/>
        <w:numPr>
          <w:ilvl w:val="3"/>
          <w:numId w:val="21"/>
        </w:numPr>
        <w:tabs>
          <w:tab w:val="left" w:pos="1620"/>
        </w:tabs>
        <w:spacing w:before="0"/>
        <w:ind w:left="1620" w:right="102" w:hanging="540"/>
        <w:rPr>
          <w:sz w:val="16"/>
          <w:szCs w:val="16"/>
        </w:rPr>
      </w:pPr>
      <w:r w:rsidRPr="00ED48A2">
        <w:rPr>
          <w:sz w:val="16"/>
          <w:szCs w:val="16"/>
        </w:rPr>
        <w:t>The unit shall include an integral DX cooling system including cooling coil, condensing section, and compressors where indicated on the plans.</w:t>
      </w:r>
    </w:p>
    <w:p w:rsidR="007F53EA" w:rsidRPr="00ED48A2" w:rsidRDefault="007F53EA" w:rsidP="007F53EA">
      <w:pPr>
        <w:pStyle w:val="ListParagraph"/>
        <w:numPr>
          <w:ilvl w:val="3"/>
          <w:numId w:val="21"/>
        </w:numPr>
        <w:tabs>
          <w:tab w:val="left" w:pos="1620"/>
        </w:tabs>
        <w:spacing w:before="0"/>
        <w:ind w:left="1620" w:right="102" w:hanging="540"/>
        <w:rPr>
          <w:sz w:val="10"/>
          <w:szCs w:val="16"/>
        </w:rPr>
      </w:pPr>
      <w:r w:rsidRPr="00ED48A2">
        <w:rPr>
          <w:sz w:val="16"/>
        </w:rPr>
        <w:t>The DX coil(s) shall:</w:t>
      </w:r>
    </w:p>
    <w:p w:rsidR="007F53EA" w:rsidRPr="00ED48A2" w:rsidRDefault="007F53EA" w:rsidP="007F53EA">
      <w:pPr>
        <w:pStyle w:val="ListParagraph"/>
        <w:widowControl/>
        <w:numPr>
          <w:ilvl w:val="1"/>
          <w:numId w:val="79"/>
        </w:numPr>
        <w:spacing w:before="0"/>
        <w:ind w:left="2160" w:hanging="540"/>
        <w:rPr>
          <w:sz w:val="16"/>
        </w:rPr>
      </w:pPr>
      <w:r w:rsidRPr="00ED48A2">
        <w:rPr>
          <w:sz w:val="16"/>
        </w:rPr>
        <w:t>Be of non-corrosive aluminum fin, non-corrosive aluminum frame, and copper tube construction.</w:t>
      </w:r>
    </w:p>
    <w:p w:rsidR="007F53EA" w:rsidRPr="00ED48A2" w:rsidRDefault="007F53EA" w:rsidP="007F53EA">
      <w:pPr>
        <w:pStyle w:val="ListParagraph"/>
        <w:widowControl/>
        <w:numPr>
          <w:ilvl w:val="1"/>
          <w:numId w:val="79"/>
        </w:numPr>
        <w:spacing w:before="0"/>
        <w:ind w:left="2160" w:hanging="540"/>
        <w:rPr>
          <w:sz w:val="16"/>
        </w:rPr>
      </w:pPr>
      <w:r w:rsidRPr="00ED48A2">
        <w:rPr>
          <w:sz w:val="16"/>
        </w:rPr>
        <w:t>Be mounted over a non-corrosive, non-</w:t>
      </w:r>
      <w:proofErr w:type="spellStart"/>
      <w:r w:rsidRPr="00ED48A2">
        <w:rPr>
          <w:sz w:val="16"/>
        </w:rPr>
        <w:t>cathodic</w:t>
      </w:r>
      <w:proofErr w:type="spellEnd"/>
      <w:r w:rsidRPr="00ED48A2">
        <w:rPr>
          <w:sz w:val="16"/>
        </w:rPr>
        <w:t>, marine grade aluminum double sloped drain pan.</w:t>
      </w:r>
    </w:p>
    <w:p w:rsidR="007F53EA" w:rsidRPr="00ED48A2" w:rsidRDefault="007F53EA" w:rsidP="007F53EA">
      <w:pPr>
        <w:pStyle w:val="ListParagraph"/>
        <w:numPr>
          <w:ilvl w:val="3"/>
          <w:numId w:val="21"/>
        </w:numPr>
        <w:tabs>
          <w:tab w:val="left" w:pos="1620"/>
        </w:tabs>
        <w:spacing w:before="0"/>
        <w:ind w:left="1620" w:right="102" w:hanging="540"/>
        <w:rPr>
          <w:sz w:val="16"/>
          <w:szCs w:val="16"/>
        </w:rPr>
      </w:pPr>
      <w:r w:rsidRPr="00ED48A2">
        <w:rPr>
          <w:sz w:val="16"/>
          <w:szCs w:val="16"/>
        </w:rPr>
        <w:t>The unit shall include a controller with the capability of remote connectivity to a virtual network interface, and with remote diagnostic capabilities.</w:t>
      </w:r>
    </w:p>
    <w:p w:rsidR="007F53EA" w:rsidRPr="00ED48A2" w:rsidRDefault="007F53EA" w:rsidP="007F53EA">
      <w:pPr>
        <w:pStyle w:val="ListParagraph"/>
        <w:numPr>
          <w:ilvl w:val="4"/>
          <w:numId w:val="21"/>
        </w:numPr>
        <w:tabs>
          <w:tab w:val="left" w:pos="1620"/>
        </w:tabs>
        <w:spacing w:before="0"/>
        <w:ind w:left="2160" w:right="102" w:hanging="540"/>
        <w:rPr>
          <w:sz w:val="16"/>
          <w:szCs w:val="16"/>
        </w:rPr>
      </w:pPr>
      <w:r w:rsidRPr="00ED48A2">
        <w:rPr>
          <w:sz w:val="16"/>
          <w:szCs w:val="16"/>
        </w:rPr>
        <w:t>Temperature sensors shall be provided on all:</w:t>
      </w:r>
    </w:p>
    <w:p w:rsidR="007F53EA" w:rsidRPr="00ED48A2" w:rsidRDefault="007F53EA" w:rsidP="007F53EA">
      <w:pPr>
        <w:pStyle w:val="ListParagraph"/>
        <w:numPr>
          <w:ilvl w:val="5"/>
          <w:numId w:val="21"/>
        </w:numPr>
        <w:tabs>
          <w:tab w:val="left" w:pos="1620"/>
        </w:tabs>
        <w:spacing w:before="0"/>
        <w:ind w:left="2610" w:right="102"/>
        <w:rPr>
          <w:sz w:val="16"/>
          <w:szCs w:val="16"/>
        </w:rPr>
      </w:pPr>
      <w:r w:rsidRPr="00ED48A2">
        <w:rPr>
          <w:sz w:val="16"/>
          <w:szCs w:val="16"/>
        </w:rPr>
        <w:t>Liquid line(s);</w:t>
      </w:r>
    </w:p>
    <w:p w:rsidR="007F53EA" w:rsidRPr="00ED48A2" w:rsidRDefault="007F53EA" w:rsidP="007F53EA">
      <w:pPr>
        <w:pStyle w:val="ListParagraph"/>
        <w:numPr>
          <w:ilvl w:val="5"/>
          <w:numId w:val="21"/>
        </w:numPr>
        <w:tabs>
          <w:tab w:val="left" w:pos="1620"/>
        </w:tabs>
        <w:spacing w:before="0"/>
        <w:ind w:left="2610" w:right="102"/>
        <w:rPr>
          <w:sz w:val="16"/>
          <w:szCs w:val="16"/>
        </w:rPr>
      </w:pPr>
      <w:r w:rsidRPr="00ED48A2">
        <w:rPr>
          <w:sz w:val="16"/>
          <w:szCs w:val="16"/>
        </w:rPr>
        <w:t>Suction line(s);</w:t>
      </w:r>
    </w:p>
    <w:p w:rsidR="007F53EA" w:rsidRPr="00ED48A2" w:rsidRDefault="007F53EA" w:rsidP="007F53EA">
      <w:pPr>
        <w:pStyle w:val="ListParagraph"/>
        <w:numPr>
          <w:ilvl w:val="5"/>
          <w:numId w:val="21"/>
        </w:numPr>
        <w:tabs>
          <w:tab w:val="left" w:pos="1620"/>
        </w:tabs>
        <w:spacing w:before="0"/>
        <w:ind w:left="2610" w:right="102"/>
        <w:rPr>
          <w:sz w:val="16"/>
          <w:szCs w:val="16"/>
        </w:rPr>
      </w:pPr>
      <w:r w:rsidRPr="00ED48A2">
        <w:rPr>
          <w:sz w:val="16"/>
          <w:szCs w:val="16"/>
        </w:rPr>
        <w:t>Compressor(s)</w:t>
      </w:r>
    </w:p>
    <w:p w:rsidR="007F53EA" w:rsidRPr="00ED48A2" w:rsidRDefault="007F53EA" w:rsidP="007F53EA">
      <w:pPr>
        <w:pStyle w:val="ListParagraph"/>
        <w:numPr>
          <w:ilvl w:val="4"/>
          <w:numId w:val="21"/>
        </w:numPr>
        <w:tabs>
          <w:tab w:val="left" w:pos="1620"/>
        </w:tabs>
        <w:spacing w:before="0"/>
        <w:ind w:left="2160" w:right="102" w:hanging="540"/>
        <w:rPr>
          <w:sz w:val="16"/>
          <w:szCs w:val="16"/>
        </w:rPr>
      </w:pPr>
      <w:r w:rsidRPr="00ED48A2">
        <w:rPr>
          <w:sz w:val="16"/>
          <w:szCs w:val="16"/>
        </w:rPr>
        <w:t>Sensors shall be provided for head and suction pressure.</w:t>
      </w:r>
    </w:p>
    <w:p w:rsidR="007F53EA" w:rsidRPr="00ED48A2" w:rsidRDefault="007F53EA" w:rsidP="007F53EA">
      <w:pPr>
        <w:pStyle w:val="ListParagraph"/>
        <w:numPr>
          <w:ilvl w:val="4"/>
          <w:numId w:val="21"/>
        </w:numPr>
        <w:tabs>
          <w:tab w:val="left" w:pos="1620"/>
        </w:tabs>
        <w:spacing w:before="0"/>
        <w:ind w:left="2160" w:right="102" w:hanging="540"/>
        <w:rPr>
          <w:sz w:val="16"/>
          <w:szCs w:val="16"/>
        </w:rPr>
      </w:pPr>
      <w:r w:rsidRPr="00ED48A2">
        <w:rPr>
          <w:sz w:val="16"/>
          <w:szCs w:val="16"/>
        </w:rPr>
        <w:t>The controller shall be capable of providing all normal refrigeration operating parameters without the connection of service manifolds or supplementary temperature measurement devices.</w:t>
      </w:r>
    </w:p>
    <w:p w:rsidR="007F53EA" w:rsidRPr="00ED48A2" w:rsidRDefault="007F53EA" w:rsidP="007F53EA">
      <w:pPr>
        <w:pStyle w:val="ListParagraph"/>
        <w:numPr>
          <w:ilvl w:val="4"/>
          <w:numId w:val="21"/>
        </w:numPr>
        <w:tabs>
          <w:tab w:val="left" w:pos="1620"/>
        </w:tabs>
        <w:spacing w:before="0"/>
        <w:ind w:left="2160" w:right="102" w:hanging="540"/>
        <w:rPr>
          <w:sz w:val="16"/>
          <w:szCs w:val="16"/>
        </w:rPr>
      </w:pPr>
      <w:r w:rsidRPr="00ED48A2">
        <w:rPr>
          <w:sz w:val="16"/>
          <w:szCs w:val="16"/>
        </w:rPr>
        <w:t>The manufacturers shall be capable of providing a cellular modem to service personnel when servicing units without connectivity.</w:t>
      </w:r>
    </w:p>
    <w:p w:rsidR="007F53EA" w:rsidRPr="00ED48A2" w:rsidRDefault="007F53EA" w:rsidP="007F53EA">
      <w:pPr>
        <w:pStyle w:val="ListParagraph"/>
        <w:numPr>
          <w:ilvl w:val="3"/>
          <w:numId w:val="21"/>
        </w:numPr>
        <w:tabs>
          <w:tab w:val="left" w:pos="1620"/>
        </w:tabs>
        <w:spacing w:before="0"/>
        <w:ind w:left="1620" w:right="102" w:hanging="540"/>
        <w:rPr>
          <w:sz w:val="16"/>
          <w:szCs w:val="16"/>
        </w:rPr>
      </w:pPr>
      <w:r w:rsidRPr="00ED48A2">
        <w:rPr>
          <w:sz w:val="16"/>
          <w:szCs w:val="16"/>
        </w:rPr>
        <w:t>The condensing section shall include:</w:t>
      </w:r>
    </w:p>
    <w:p w:rsidR="007F53EA" w:rsidRPr="00ED48A2" w:rsidRDefault="007F53EA" w:rsidP="007F53EA">
      <w:pPr>
        <w:pStyle w:val="ListParagraph"/>
        <w:numPr>
          <w:ilvl w:val="4"/>
          <w:numId w:val="21"/>
        </w:numPr>
        <w:tabs>
          <w:tab w:val="left" w:pos="1260"/>
        </w:tabs>
        <w:spacing w:before="0"/>
        <w:ind w:left="2160" w:right="102" w:hanging="540"/>
        <w:rPr>
          <w:sz w:val="16"/>
          <w:szCs w:val="16"/>
        </w:rPr>
      </w:pPr>
      <w:r w:rsidRPr="00ED48A2">
        <w:rPr>
          <w:sz w:val="16"/>
          <w:szCs w:val="16"/>
        </w:rPr>
        <w:t>A low noise, high efficiency condenser fan assembly.</w:t>
      </w:r>
    </w:p>
    <w:p w:rsidR="007F53EA" w:rsidRPr="00ED48A2" w:rsidRDefault="007F53EA" w:rsidP="007F53EA">
      <w:pPr>
        <w:pStyle w:val="ListParagraph"/>
        <w:numPr>
          <w:ilvl w:val="4"/>
          <w:numId w:val="21"/>
        </w:numPr>
        <w:tabs>
          <w:tab w:val="left" w:pos="1260"/>
        </w:tabs>
        <w:spacing w:before="0"/>
        <w:ind w:left="2160" w:right="102" w:hanging="540"/>
        <w:rPr>
          <w:sz w:val="16"/>
          <w:szCs w:val="16"/>
        </w:rPr>
      </w:pPr>
      <w:r w:rsidRPr="00ED48A2">
        <w:rPr>
          <w:sz w:val="16"/>
          <w:szCs w:val="16"/>
        </w:rPr>
        <w:t>Direct drive condensing fan motor(s) that are rated for 158</w:t>
      </w:r>
      <w:r w:rsidRPr="00ED48A2">
        <w:rPr>
          <w:rFonts w:ascii="Calibri" w:hAnsi="Calibri" w:cs="Calibri"/>
          <w:sz w:val="16"/>
          <w:szCs w:val="16"/>
        </w:rPr>
        <w:t>°</w:t>
      </w:r>
      <w:r w:rsidRPr="00ED48A2">
        <w:rPr>
          <w:sz w:val="16"/>
          <w:szCs w:val="16"/>
        </w:rPr>
        <w:t>F/70</w:t>
      </w:r>
      <w:r w:rsidRPr="00ED48A2">
        <w:rPr>
          <w:rFonts w:ascii="Calibri" w:hAnsi="Calibri" w:cs="Calibri"/>
          <w:sz w:val="16"/>
          <w:szCs w:val="16"/>
        </w:rPr>
        <w:t>°</w:t>
      </w:r>
      <w:r w:rsidRPr="00ED48A2">
        <w:rPr>
          <w:sz w:val="16"/>
          <w:szCs w:val="16"/>
        </w:rPr>
        <w:t>C operation.</w:t>
      </w:r>
    </w:p>
    <w:p w:rsidR="007F53EA" w:rsidRPr="00ED48A2" w:rsidRDefault="007F53EA" w:rsidP="007F53EA">
      <w:pPr>
        <w:pStyle w:val="ListParagraph"/>
        <w:numPr>
          <w:ilvl w:val="3"/>
          <w:numId w:val="21"/>
        </w:numPr>
        <w:spacing w:before="0"/>
        <w:ind w:left="1620" w:right="102" w:hanging="551"/>
        <w:rPr>
          <w:sz w:val="16"/>
          <w:szCs w:val="16"/>
        </w:rPr>
      </w:pPr>
      <w:r w:rsidRPr="00ED48A2">
        <w:rPr>
          <w:sz w:val="16"/>
          <w:szCs w:val="16"/>
        </w:rPr>
        <w:t>The unit shall also include:</w:t>
      </w:r>
    </w:p>
    <w:p w:rsidR="007F53EA" w:rsidRPr="00ED48A2" w:rsidRDefault="007F53EA" w:rsidP="007F53EA">
      <w:pPr>
        <w:pStyle w:val="ListParagraph"/>
        <w:numPr>
          <w:ilvl w:val="4"/>
          <w:numId w:val="21"/>
        </w:numPr>
        <w:spacing w:before="0"/>
        <w:ind w:right="102"/>
        <w:rPr>
          <w:sz w:val="16"/>
          <w:szCs w:val="16"/>
        </w:rPr>
      </w:pPr>
      <w:r w:rsidRPr="00ED48A2">
        <w:rPr>
          <w:sz w:val="16"/>
          <w:szCs w:val="16"/>
        </w:rPr>
        <w:lastRenderedPageBreak/>
        <w:t>Scroll compressors.</w:t>
      </w:r>
    </w:p>
    <w:p w:rsidR="007F53EA" w:rsidRPr="00ED48A2" w:rsidRDefault="007F53EA" w:rsidP="007F53EA">
      <w:pPr>
        <w:pStyle w:val="ListParagraph"/>
        <w:numPr>
          <w:ilvl w:val="4"/>
          <w:numId w:val="21"/>
        </w:numPr>
        <w:spacing w:before="0"/>
        <w:ind w:right="102"/>
        <w:rPr>
          <w:sz w:val="16"/>
          <w:szCs w:val="16"/>
        </w:rPr>
      </w:pPr>
      <w:r w:rsidRPr="00ED48A2">
        <w:rPr>
          <w:sz w:val="16"/>
          <w:szCs w:val="16"/>
        </w:rPr>
        <w:t>Filter driers.</w:t>
      </w:r>
    </w:p>
    <w:p w:rsidR="007F53EA" w:rsidRPr="00ED48A2" w:rsidRDefault="007F53EA" w:rsidP="007F53EA">
      <w:pPr>
        <w:pStyle w:val="ListParagraph"/>
        <w:numPr>
          <w:ilvl w:val="4"/>
          <w:numId w:val="21"/>
        </w:numPr>
        <w:spacing w:before="0"/>
        <w:ind w:right="102"/>
        <w:rPr>
          <w:sz w:val="16"/>
          <w:szCs w:val="16"/>
        </w:rPr>
      </w:pPr>
      <w:r w:rsidRPr="00ED48A2">
        <w:rPr>
          <w:sz w:val="16"/>
          <w:szCs w:val="16"/>
        </w:rPr>
        <w:t>Electronic expansion valves.</w:t>
      </w:r>
    </w:p>
    <w:p w:rsidR="007F53EA" w:rsidRPr="00ED48A2" w:rsidRDefault="007F53EA" w:rsidP="007F53EA">
      <w:pPr>
        <w:pStyle w:val="ListParagraph"/>
        <w:numPr>
          <w:ilvl w:val="3"/>
          <w:numId w:val="21"/>
        </w:numPr>
        <w:tabs>
          <w:tab w:val="left" w:pos="1620"/>
        </w:tabs>
        <w:spacing w:before="0"/>
        <w:ind w:left="1620" w:right="102" w:hanging="540"/>
        <w:rPr>
          <w:sz w:val="16"/>
          <w:szCs w:val="16"/>
        </w:rPr>
      </w:pPr>
      <w:r w:rsidRPr="00ED48A2">
        <w:rPr>
          <w:sz w:val="16"/>
          <w:szCs w:val="16"/>
        </w:rPr>
        <w:t>Unit shall be factory charged with refrigerant and include all necessary controls and safeties for standalone operation. Split units will disassembled after testing.</w:t>
      </w:r>
    </w:p>
    <w:p w:rsidR="007F53EA" w:rsidRPr="00ED48A2" w:rsidRDefault="007F53EA" w:rsidP="007F53EA">
      <w:pPr>
        <w:pStyle w:val="ListParagraph"/>
        <w:numPr>
          <w:ilvl w:val="3"/>
          <w:numId w:val="21"/>
        </w:numPr>
        <w:tabs>
          <w:tab w:val="left" w:pos="1620"/>
        </w:tabs>
        <w:spacing w:before="0"/>
        <w:ind w:left="1620" w:right="102" w:hanging="540"/>
        <w:rPr>
          <w:sz w:val="16"/>
          <w:szCs w:val="16"/>
        </w:rPr>
      </w:pPr>
      <w:r w:rsidRPr="00ED48A2">
        <w:rPr>
          <w:sz w:val="16"/>
          <w:szCs w:val="16"/>
        </w:rPr>
        <w:t>The condenser coils shall be of non-corrosive aluminum fins, non-corrosive aluminum frame and copper tube construction with low fins per inch to reduce external coil contamination.</w:t>
      </w:r>
    </w:p>
    <w:p w:rsidR="007F53EA" w:rsidRPr="00ED48A2" w:rsidRDefault="007F53EA" w:rsidP="007F53EA">
      <w:pPr>
        <w:pStyle w:val="ListParagraph"/>
        <w:numPr>
          <w:ilvl w:val="3"/>
          <w:numId w:val="21"/>
        </w:numPr>
        <w:tabs>
          <w:tab w:val="left" w:pos="1620"/>
        </w:tabs>
        <w:spacing w:before="0"/>
        <w:ind w:left="1620" w:right="102" w:hanging="540"/>
        <w:rPr>
          <w:sz w:val="16"/>
          <w:szCs w:val="16"/>
        </w:rPr>
      </w:pPr>
      <w:r w:rsidRPr="00ED48A2">
        <w:rPr>
          <w:sz w:val="16"/>
          <w:szCs w:val="16"/>
        </w:rPr>
        <w:t>Each unit shall have heavy-duty scroll compressor(s).</w:t>
      </w:r>
    </w:p>
    <w:p w:rsidR="007F53EA" w:rsidRPr="00ED48A2" w:rsidRDefault="007F53EA" w:rsidP="007F53EA">
      <w:pPr>
        <w:pStyle w:val="ListParagraph"/>
        <w:numPr>
          <w:ilvl w:val="4"/>
          <w:numId w:val="21"/>
        </w:numPr>
        <w:spacing w:before="0"/>
        <w:ind w:left="2160" w:hanging="540"/>
        <w:rPr>
          <w:sz w:val="16"/>
          <w:szCs w:val="16"/>
        </w:rPr>
      </w:pPr>
      <w:r w:rsidRPr="00ED48A2">
        <w:rPr>
          <w:sz w:val="16"/>
          <w:szCs w:val="16"/>
        </w:rPr>
        <w:t xml:space="preserve">The compressors shall be isolated with resilient neoprene rubber isolators to decrease noise transmission. </w:t>
      </w:r>
    </w:p>
    <w:p w:rsidR="007F53EA" w:rsidRPr="00ED48A2" w:rsidRDefault="007F53EA" w:rsidP="007F53EA">
      <w:pPr>
        <w:pStyle w:val="ListParagraph"/>
        <w:numPr>
          <w:ilvl w:val="4"/>
          <w:numId w:val="21"/>
        </w:numPr>
        <w:tabs>
          <w:tab w:val="left" w:pos="1260"/>
        </w:tabs>
        <w:spacing w:before="0"/>
        <w:ind w:left="2160" w:right="102" w:hanging="540"/>
        <w:rPr>
          <w:sz w:val="16"/>
          <w:szCs w:val="16"/>
        </w:rPr>
      </w:pPr>
      <w:r w:rsidRPr="00ED48A2">
        <w:rPr>
          <w:sz w:val="16"/>
          <w:szCs w:val="16"/>
        </w:rPr>
        <w:t>Each compressor shall be supplied complete with:</w:t>
      </w:r>
    </w:p>
    <w:p w:rsidR="007F53EA" w:rsidRPr="00ED48A2" w:rsidRDefault="007F53EA" w:rsidP="007F53EA">
      <w:pPr>
        <w:pStyle w:val="ListParagraph"/>
        <w:numPr>
          <w:ilvl w:val="5"/>
          <w:numId w:val="69"/>
        </w:numPr>
        <w:tabs>
          <w:tab w:val="left" w:pos="1260"/>
          <w:tab w:val="left" w:pos="2160"/>
        </w:tabs>
        <w:spacing w:before="0"/>
        <w:ind w:left="2610" w:right="102"/>
        <w:rPr>
          <w:sz w:val="16"/>
          <w:szCs w:val="16"/>
        </w:rPr>
      </w:pPr>
      <w:r w:rsidRPr="00ED48A2">
        <w:rPr>
          <w:sz w:val="16"/>
          <w:szCs w:val="16"/>
        </w:rPr>
        <w:t>High and low pressure protection;</w:t>
      </w:r>
    </w:p>
    <w:p w:rsidR="007F53EA" w:rsidRPr="00ED48A2" w:rsidRDefault="007F53EA" w:rsidP="007F53EA">
      <w:pPr>
        <w:pStyle w:val="ListParagraph"/>
        <w:numPr>
          <w:ilvl w:val="5"/>
          <w:numId w:val="69"/>
        </w:numPr>
        <w:tabs>
          <w:tab w:val="left" w:pos="1260"/>
          <w:tab w:val="left" w:pos="2160"/>
        </w:tabs>
        <w:spacing w:before="0"/>
        <w:ind w:left="2610" w:right="102"/>
        <w:rPr>
          <w:sz w:val="16"/>
          <w:szCs w:val="16"/>
        </w:rPr>
      </w:pPr>
      <w:r w:rsidRPr="00ED48A2">
        <w:rPr>
          <w:sz w:val="16"/>
          <w:szCs w:val="16"/>
        </w:rPr>
        <w:t>Motor overload protection;</w:t>
      </w:r>
    </w:p>
    <w:p w:rsidR="007F53EA" w:rsidRPr="00ED48A2" w:rsidRDefault="007F53EA" w:rsidP="007F53EA">
      <w:pPr>
        <w:pStyle w:val="ListParagraph"/>
        <w:numPr>
          <w:ilvl w:val="5"/>
          <w:numId w:val="69"/>
        </w:numPr>
        <w:tabs>
          <w:tab w:val="left" w:pos="1260"/>
          <w:tab w:val="left" w:pos="2160"/>
        </w:tabs>
        <w:spacing w:before="0"/>
        <w:ind w:left="2610" w:right="101"/>
        <w:rPr>
          <w:sz w:val="16"/>
          <w:szCs w:val="16"/>
        </w:rPr>
      </w:pPr>
      <w:r w:rsidRPr="00ED48A2">
        <w:rPr>
          <w:sz w:val="16"/>
          <w:szCs w:val="16"/>
        </w:rPr>
        <w:t xml:space="preserve">[Optional] Crankcase heater </w:t>
      </w:r>
    </w:p>
    <w:p w:rsidR="007F53EA" w:rsidRPr="00ED48A2" w:rsidRDefault="007F53EA" w:rsidP="007F53EA">
      <w:pPr>
        <w:pStyle w:val="ListParagraph"/>
        <w:numPr>
          <w:ilvl w:val="3"/>
          <w:numId w:val="35"/>
        </w:numPr>
        <w:spacing w:before="0"/>
        <w:ind w:left="1620" w:right="322" w:hanging="540"/>
        <w:rPr>
          <w:sz w:val="16"/>
          <w:szCs w:val="16"/>
        </w:rPr>
      </w:pPr>
      <w:r w:rsidRPr="00ED48A2">
        <w:rPr>
          <w:sz w:val="16"/>
          <w:szCs w:val="16"/>
        </w:rPr>
        <w:t>To maintain desired temperature control, the unit shall have standard:</w:t>
      </w:r>
    </w:p>
    <w:p w:rsidR="007F53EA" w:rsidRPr="00ED48A2" w:rsidRDefault="007F53EA" w:rsidP="007F53EA">
      <w:pPr>
        <w:pStyle w:val="ListParagraph"/>
        <w:numPr>
          <w:ilvl w:val="4"/>
          <w:numId w:val="35"/>
        </w:numPr>
        <w:spacing w:before="0"/>
        <w:ind w:left="2160" w:right="322" w:hanging="540"/>
        <w:rPr>
          <w:sz w:val="16"/>
          <w:szCs w:val="16"/>
        </w:rPr>
      </w:pPr>
      <w:r w:rsidRPr="00ED48A2">
        <w:rPr>
          <w:sz w:val="16"/>
          <w:szCs w:val="16"/>
        </w:rPr>
        <w:t>A minimum two stages of capacity control [when providing 8 to 12 tons of cooling capacity]</w:t>
      </w:r>
    </w:p>
    <w:p w:rsidR="007F53EA" w:rsidRPr="00ED48A2" w:rsidRDefault="007F53EA" w:rsidP="007F53EA">
      <w:pPr>
        <w:pStyle w:val="ListParagraph"/>
        <w:numPr>
          <w:ilvl w:val="4"/>
          <w:numId w:val="35"/>
        </w:numPr>
        <w:spacing w:before="0"/>
        <w:ind w:left="2160" w:right="322" w:hanging="540"/>
        <w:rPr>
          <w:sz w:val="16"/>
          <w:szCs w:val="16"/>
        </w:rPr>
      </w:pPr>
      <w:r w:rsidRPr="00ED48A2">
        <w:rPr>
          <w:sz w:val="16"/>
          <w:szCs w:val="16"/>
        </w:rPr>
        <w:t xml:space="preserve">A minimum four stages of capacity control [when </w:t>
      </w:r>
      <w:r w:rsidR="00665560">
        <w:rPr>
          <w:sz w:val="16"/>
          <w:szCs w:val="16"/>
        </w:rPr>
        <w:t>providing 14 or more</w:t>
      </w:r>
      <w:r w:rsidRPr="00ED48A2">
        <w:rPr>
          <w:sz w:val="16"/>
          <w:szCs w:val="16"/>
        </w:rPr>
        <w:t xml:space="preserve"> tons of cooling capacity]</w:t>
      </w:r>
    </w:p>
    <w:p w:rsidR="007F53EA" w:rsidRPr="00ED48A2" w:rsidRDefault="007F53EA" w:rsidP="007F53EA">
      <w:pPr>
        <w:pStyle w:val="ListParagraph"/>
        <w:numPr>
          <w:ilvl w:val="4"/>
          <w:numId w:val="35"/>
        </w:numPr>
        <w:spacing w:before="0"/>
        <w:ind w:left="2160" w:right="322" w:hanging="540"/>
        <w:rPr>
          <w:sz w:val="16"/>
          <w:szCs w:val="16"/>
        </w:rPr>
      </w:pPr>
      <w:r w:rsidRPr="00ED48A2">
        <w:rPr>
          <w:sz w:val="16"/>
          <w:szCs w:val="16"/>
        </w:rPr>
        <w:t>[Optional] F</w:t>
      </w:r>
      <w:r w:rsidR="00665560">
        <w:rPr>
          <w:sz w:val="16"/>
          <w:szCs w:val="16"/>
        </w:rPr>
        <w:t>ull variable capacity control [</w:t>
      </w:r>
      <w:r w:rsidRPr="00ED48A2">
        <w:rPr>
          <w:sz w:val="16"/>
          <w:szCs w:val="16"/>
        </w:rPr>
        <w:t xml:space="preserve">when providing 8 </w:t>
      </w:r>
      <w:r w:rsidR="00665560">
        <w:rPr>
          <w:sz w:val="16"/>
          <w:szCs w:val="16"/>
        </w:rPr>
        <w:t xml:space="preserve">or more tons of </w:t>
      </w:r>
      <w:r w:rsidRPr="00ED48A2">
        <w:rPr>
          <w:sz w:val="16"/>
          <w:szCs w:val="16"/>
        </w:rPr>
        <w:t>cooling capacity]</w:t>
      </w:r>
    </w:p>
    <w:p w:rsidR="007F53EA" w:rsidRPr="00ED48A2" w:rsidRDefault="007F53EA" w:rsidP="007F53EA">
      <w:pPr>
        <w:pStyle w:val="ListParagraph"/>
        <w:numPr>
          <w:ilvl w:val="3"/>
          <w:numId w:val="35"/>
        </w:numPr>
        <w:spacing w:before="0"/>
        <w:ind w:left="1620" w:right="322" w:hanging="540"/>
        <w:rPr>
          <w:sz w:val="16"/>
          <w:szCs w:val="16"/>
        </w:rPr>
      </w:pPr>
      <w:r w:rsidRPr="00ED48A2">
        <w:rPr>
          <w:sz w:val="16"/>
          <w:szCs w:val="16"/>
        </w:rPr>
        <w:t>Refrigeration capacity control shall be accomplished by (</w:t>
      </w:r>
      <w:r w:rsidRPr="00ED48A2">
        <w:rPr>
          <w:b/>
          <w:sz w:val="16"/>
          <w:szCs w:val="16"/>
        </w:rPr>
        <w:t>select one</w:t>
      </w:r>
      <w:r w:rsidRPr="00ED48A2">
        <w:rPr>
          <w:sz w:val="16"/>
          <w:szCs w:val="16"/>
        </w:rPr>
        <w:t>):</w:t>
      </w:r>
    </w:p>
    <w:p w:rsidR="007F53EA" w:rsidRPr="00ED48A2" w:rsidRDefault="007F53EA" w:rsidP="007F53EA">
      <w:pPr>
        <w:pStyle w:val="ListParagraph"/>
        <w:numPr>
          <w:ilvl w:val="4"/>
          <w:numId w:val="35"/>
        </w:numPr>
        <w:tabs>
          <w:tab w:val="left" w:pos="1710"/>
        </w:tabs>
        <w:spacing w:before="0"/>
        <w:ind w:left="2160" w:right="322" w:hanging="540"/>
        <w:rPr>
          <w:sz w:val="16"/>
          <w:szCs w:val="16"/>
        </w:rPr>
      </w:pPr>
      <w:r w:rsidRPr="00ED48A2">
        <w:rPr>
          <w:sz w:val="16"/>
          <w:szCs w:val="16"/>
        </w:rPr>
        <w:t>Staging of the unit’s multiple compressors;</w:t>
      </w:r>
    </w:p>
    <w:p w:rsidR="007F53EA" w:rsidRPr="00ED48A2" w:rsidRDefault="007F53EA" w:rsidP="007F53EA">
      <w:pPr>
        <w:pStyle w:val="ListParagraph"/>
        <w:numPr>
          <w:ilvl w:val="4"/>
          <w:numId w:val="35"/>
        </w:numPr>
        <w:tabs>
          <w:tab w:val="left" w:pos="1710"/>
        </w:tabs>
        <w:spacing w:before="0"/>
        <w:ind w:left="2160" w:right="322" w:hanging="540"/>
        <w:rPr>
          <w:sz w:val="16"/>
          <w:szCs w:val="16"/>
        </w:rPr>
      </w:pPr>
      <w:r w:rsidRPr="00ED48A2">
        <w:rPr>
          <w:sz w:val="16"/>
          <w:szCs w:val="16"/>
        </w:rPr>
        <w:t xml:space="preserve">Full modulation of the unit’s digital scroll compressor(s) through </w:t>
      </w:r>
      <w:r w:rsidRPr="00ED48A2">
        <w:rPr>
          <w:b/>
          <w:sz w:val="16"/>
          <w:szCs w:val="16"/>
        </w:rPr>
        <w:t>(select one):</w:t>
      </w:r>
    </w:p>
    <w:p w:rsidR="007F53EA" w:rsidRPr="00ED48A2" w:rsidRDefault="007F53EA" w:rsidP="007F53EA">
      <w:pPr>
        <w:pStyle w:val="ListParagraph"/>
        <w:numPr>
          <w:ilvl w:val="5"/>
          <w:numId w:val="35"/>
        </w:numPr>
        <w:tabs>
          <w:tab w:val="left" w:pos="1710"/>
        </w:tabs>
        <w:spacing w:before="0"/>
        <w:ind w:right="322"/>
        <w:rPr>
          <w:sz w:val="16"/>
          <w:szCs w:val="16"/>
        </w:rPr>
      </w:pPr>
      <w:r w:rsidRPr="00ED48A2">
        <w:rPr>
          <w:sz w:val="16"/>
          <w:szCs w:val="16"/>
        </w:rPr>
        <w:t>Cascading control with one digital circuit combined with one or more fixed circuits.</w:t>
      </w:r>
    </w:p>
    <w:p w:rsidR="007F53EA" w:rsidRPr="00ED48A2" w:rsidRDefault="007F53EA" w:rsidP="007F53EA">
      <w:pPr>
        <w:pStyle w:val="ListParagraph"/>
        <w:numPr>
          <w:ilvl w:val="5"/>
          <w:numId w:val="35"/>
        </w:numPr>
        <w:tabs>
          <w:tab w:val="left" w:pos="1710"/>
        </w:tabs>
        <w:spacing w:before="0"/>
        <w:ind w:right="322"/>
        <w:rPr>
          <w:sz w:val="16"/>
          <w:szCs w:val="16"/>
        </w:rPr>
      </w:pPr>
      <w:r w:rsidRPr="00ED48A2">
        <w:rPr>
          <w:sz w:val="16"/>
          <w:szCs w:val="16"/>
        </w:rPr>
        <w:t xml:space="preserve">Parallel control with all circuits being digital.  </w:t>
      </w:r>
    </w:p>
    <w:p w:rsidR="007F53EA" w:rsidRPr="00ED48A2" w:rsidRDefault="007F53EA" w:rsidP="007F53EA">
      <w:pPr>
        <w:pStyle w:val="ListParagraph"/>
        <w:numPr>
          <w:ilvl w:val="3"/>
          <w:numId w:val="35"/>
        </w:numPr>
        <w:tabs>
          <w:tab w:val="left" w:pos="1620"/>
        </w:tabs>
        <w:spacing w:before="0"/>
        <w:ind w:left="1620" w:right="322" w:hanging="540"/>
        <w:rPr>
          <w:sz w:val="16"/>
          <w:szCs w:val="16"/>
        </w:rPr>
      </w:pPr>
      <w:r w:rsidRPr="00ED48A2">
        <w:rPr>
          <w:sz w:val="16"/>
          <w:szCs w:val="16"/>
        </w:rPr>
        <w:t>All compressor capacity control staging shall be controlled by the factory installed main unit control system.</w:t>
      </w:r>
    </w:p>
    <w:p w:rsidR="007F53EA" w:rsidRPr="00ED48A2" w:rsidRDefault="007F53EA" w:rsidP="007F53EA">
      <w:pPr>
        <w:pStyle w:val="ListParagraph"/>
        <w:numPr>
          <w:ilvl w:val="3"/>
          <w:numId w:val="35"/>
        </w:numPr>
        <w:tabs>
          <w:tab w:val="left" w:pos="1620"/>
        </w:tabs>
        <w:spacing w:before="0"/>
        <w:ind w:left="1620" w:right="322" w:hanging="540"/>
        <w:rPr>
          <w:sz w:val="16"/>
          <w:szCs w:val="16"/>
        </w:rPr>
      </w:pPr>
      <w:r w:rsidRPr="00ED48A2">
        <w:rPr>
          <w:sz w:val="16"/>
          <w:szCs w:val="16"/>
        </w:rPr>
        <w:t>[Optional] The modulating hot gas reheat shall be provided complete with modulating valves, reheat coil and low dew point capabilities for dehumidification control.</w:t>
      </w:r>
    </w:p>
    <w:p w:rsidR="007F53EA" w:rsidRPr="00ED48A2" w:rsidRDefault="007F53EA" w:rsidP="007F53EA">
      <w:pPr>
        <w:pStyle w:val="ListParagraph"/>
        <w:numPr>
          <w:ilvl w:val="3"/>
          <w:numId w:val="35"/>
        </w:numPr>
        <w:tabs>
          <w:tab w:val="left" w:pos="1620"/>
        </w:tabs>
        <w:spacing w:before="0"/>
        <w:ind w:left="1620" w:right="322" w:hanging="540"/>
        <w:rPr>
          <w:sz w:val="16"/>
          <w:szCs w:val="16"/>
        </w:rPr>
      </w:pPr>
      <w:r w:rsidRPr="00ED48A2">
        <w:rPr>
          <w:sz w:val="16"/>
          <w:szCs w:val="16"/>
        </w:rPr>
        <w:t>[Optional] The unit will operate low ambient conditions, at temperatures down to 45°F/ 7.2°C.</w:t>
      </w:r>
    </w:p>
    <w:p w:rsidR="007F53EA" w:rsidRPr="00ED48A2" w:rsidRDefault="007F53EA" w:rsidP="007F53EA">
      <w:pPr>
        <w:pStyle w:val="ListParagraph"/>
        <w:numPr>
          <w:ilvl w:val="3"/>
          <w:numId w:val="35"/>
        </w:numPr>
        <w:tabs>
          <w:tab w:val="left" w:pos="1620"/>
        </w:tabs>
        <w:spacing w:before="0"/>
        <w:ind w:left="1620" w:right="322" w:hanging="540"/>
        <w:rPr>
          <w:sz w:val="16"/>
          <w:szCs w:val="16"/>
        </w:rPr>
      </w:pPr>
      <w:r w:rsidRPr="00ED48A2">
        <w:rPr>
          <w:sz w:val="16"/>
          <w:szCs w:val="16"/>
        </w:rPr>
        <w:t>[Optional] The unit will operate under extreme low ambient conditions, at temperatures down to -40°F/ -40°C.</w:t>
      </w:r>
    </w:p>
    <w:p w:rsidR="007F53EA" w:rsidRPr="00ED48A2" w:rsidRDefault="007F53EA" w:rsidP="007F53EA">
      <w:pPr>
        <w:pStyle w:val="ListParagraph"/>
        <w:numPr>
          <w:ilvl w:val="3"/>
          <w:numId w:val="35"/>
        </w:numPr>
        <w:tabs>
          <w:tab w:val="left" w:pos="1620"/>
        </w:tabs>
        <w:spacing w:before="0"/>
        <w:ind w:left="1620" w:right="322" w:hanging="540"/>
        <w:rPr>
          <w:sz w:val="16"/>
          <w:szCs w:val="16"/>
        </w:rPr>
      </w:pPr>
      <w:r w:rsidRPr="00ED48A2">
        <w:rPr>
          <w:sz w:val="16"/>
          <w:szCs w:val="16"/>
        </w:rPr>
        <w:t>[Optional] The unit can supply air with dew points down to 42°F/ 5.5°C</w:t>
      </w:r>
    </w:p>
    <w:p w:rsidR="007F53EA" w:rsidRPr="00ED48A2" w:rsidRDefault="007F53EA" w:rsidP="007F53EA">
      <w:pPr>
        <w:pStyle w:val="ListParagraph"/>
        <w:numPr>
          <w:ilvl w:val="3"/>
          <w:numId w:val="35"/>
        </w:numPr>
        <w:tabs>
          <w:tab w:val="left" w:pos="1620"/>
        </w:tabs>
        <w:spacing w:before="0"/>
        <w:ind w:left="1620" w:right="322" w:hanging="540"/>
        <w:rPr>
          <w:sz w:val="16"/>
          <w:szCs w:val="16"/>
        </w:rPr>
      </w:pPr>
      <w:r w:rsidRPr="00ED48A2">
        <w:rPr>
          <w:sz w:val="16"/>
          <w:szCs w:val="16"/>
        </w:rPr>
        <w:t>[Optional] The unit shall operate in outdoor ambient temperatures up to 105°F/ 40°C</w:t>
      </w:r>
    </w:p>
    <w:p w:rsidR="007F53EA" w:rsidRPr="00ED48A2" w:rsidRDefault="007F53EA" w:rsidP="007F53EA">
      <w:pPr>
        <w:pStyle w:val="ListParagraph"/>
        <w:numPr>
          <w:ilvl w:val="3"/>
          <w:numId w:val="35"/>
        </w:numPr>
        <w:tabs>
          <w:tab w:val="left" w:pos="1620"/>
        </w:tabs>
        <w:spacing w:before="0"/>
        <w:ind w:left="1620" w:right="322" w:hanging="540"/>
        <w:rPr>
          <w:sz w:val="16"/>
          <w:szCs w:val="16"/>
        </w:rPr>
      </w:pPr>
      <w:r w:rsidRPr="00ED48A2">
        <w:rPr>
          <w:sz w:val="16"/>
          <w:szCs w:val="16"/>
        </w:rPr>
        <w:t xml:space="preserve">[Optional] The unit shall have a hot gas bypass system for use in variable air volume applications. </w:t>
      </w:r>
      <w:r w:rsidRPr="00ED48A2">
        <w:rPr>
          <w:b/>
          <w:sz w:val="16"/>
          <w:szCs w:val="16"/>
        </w:rPr>
        <w:t>(select all that apply)</w:t>
      </w:r>
    </w:p>
    <w:p w:rsidR="007F53EA" w:rsidRPr="00ED48A2" w:rsidRDefault="007F53EA" w:rsidP="007F53EA">
      <w:pPr>
        <w:pStyle w:val="ListParagraph"/>
        <w:numPr>
          <w:ilvl w:val="4"/>
          <w:numId w:val="35"/>
        </w:numPr>
        <w:tabs>
          <w:tab w:val="left" w:pos="2160"/>
        </w:tabs>
        <w:spacing w:before="0"/>
        <w:ind w:left="2070" w:right="322"/>
        <w:rPr>
          <w:sz w:val="16"/>
          <w:szCs w:val="16"/>
        </w:rPr>
      </w:pPr>
      <w:r w:rsidRPr="00ED48A2">
        <w:rPr>
          <w:sz w:val="16"/>
          <w:szCs w:val="16"/>
        </w:rPr>
        <w:t>The hot gas bypass control shall be factory installed on [a single] or [all] refrigerant circuit(s).</w:t>
      </w:r>
    </w:p>
    <w:p w:rsidR="007F53EA" w:rsidRPr="00ED48A2" w:rsidRDefault="007F53EA" w:rsidP="007F53EA">
      <w:pPr>
        <w:pStyle w:val="ListParagraph"/>
        <w:numPr>
          <w:ilvl w:val="4"/>
          <w:numId w:val="35"/>
        </w:numPr>
        <w:tabs>
          <w:tab w:val="left" w:pos="2160"/>
        </w:tabs>
        <w:spacing w:before="0"/>
        <w:ind w:left="2070" w:right="322"/>
        <w:rPr>
          <w:sz w:val="16"/>
          <w:szCs w:val="16"/>
        </w:rPr>
      </w:pPr>
      <w:r w:rsidRPr="00ED48A2">
        <w:rPr>
          <w:sz w:val="16"/>
          <w:szCs w:val="16"/>
        </w:rPr>
        <w:t>The hot gas bypass control shall include a modulating hot gas bypass control valve, all associated piping, and shall be automatically operated by the unit’s control.</w:t>
      </w:r>
    </w:p>
    <w:p w:rsidR="007F53EA" w:rsidRPr="00ED48A2" w:rsidRDefault="007F53EA" w:rsidP="007F53EA">
      <w:pPr>
        <w:tabs>
          <w:tab w:val="left" w:pos="2160"/>
        </w:tabs>
        <w:ind w:right="322"/>
        <w:rPr>
          <w:sz w:val="16"/>
          <w:szCs w:val="16"/>
        </w:rPr>
      </w:pPr>
    </w:p>
    <w:p w:rsidR="007F53EA" w:rsidRPr="00ED48A2" w:rsidRDefault="007F53EA" w:rsidP="007F53EA">
      <w:pPr>
        <w:pStyle w:val="ListParagraph"/>
        <w:numPr>
          <w:ilvl w:val="2"/>
          <w:numId w:val="21"/>
        </w:numPr>
        <w:spacing w:before="0"/>
        <w:ind w:left="1080" w:right="245"/>
        <w:rPr>
          <w:sz w:val="16"/>
          <w:szCs w:val="16"/>
        </w:rPr>
      </w:pPr>
      <w:r w:rsidRPr="00ED48A2">
        <w:rPr>
          <w:sz w:val="16"/>
          <w:szCs w:val="16"/>
        </w:rPr>
        <w:t xml:space="preserve">Performance: </w:t>
      </w:r>
    </w:p>
    <w:p w:rsidR="007F53EA" w:rsidRPr="00ED48A2" w:rsidRDefault="007F53EA" w:rsidP="007F53EA">
      <w:pPr>
        <w:pStyle w:val="ListParagraph"/>
        <w:numPr>
          <w:ilvl w:val="3"/>
          <w:numId w:val="21"/>
        </w:numPr>
        <w:spacing w:before="0"/>
        <w:ind w:left="1620" w:right="245" w:hanging="540"/>
        <w:rPr>
          <w:sz w:val="16"/>
          <w:szCs w:val="16"/>
        </w:rPr>
      </w:pPr>
      <w:r w:rsidRPr="00ED48A2">
        <w:rPr>
          <w:sz w:val="16"/>
          <w:szCs w:val="16"/>
        </w:rPr>
        <w:t>The unit shall meet or exceed scheduled performance</w:t>
      </w:r>
    </w:p>
    <w:p w:rsidR="007F53EA" w:rsidRPr="00ED48A2" w:rsidRDefault="007F53EA" w:rsidP="007F53EA">
      <w:pPr>
        <w:ind w:right="245"/>
        <w:rPr>
          <w:sz w:val="16"/>
          <w:szCs w:val="16"/>
        </w:rPr>
      </w:pPr>
    </w:p>
    <w:p w:rsidR="007F53EA" w:rsidRPr="00ED48A2" w:rsidRDefault="007F53EA" w:rsidP="007F53EA">
      <w:pPr>
        <w:pStyle w:val="ListParagraph"/>
        <w:numPr>
          <w:ilvl w:val="2"/>
          <w:numId w:val="21"/>
        </w:numPr>
        <w:spacing w:before="0"/>
        <w:ind w:left="1080" w:right="245"/>
        <w:rPr>
          <w:sz w:val="16"/>
          <w:szCs w:val="16"/>
        </w:rPr>
      </w:pPr>
      <w:r w:rsidRPr="00ED48A2">
        <w:rPr>
          <w:sz w:val="16"/>
          <w:szCs w:val="16"/>
        </w:rPr>
        <w:t xml:space="preserve">Refrigerant:  </w:t>
      </w:r>
    </w:p>
    <w:p w:rsidR="007F53EA" w:rsidRPr="00ED48A2" w:rsidRDefault="007F53EA" w:rsidP="007F53EA">
      <w:pPr>
        <w:pStyle w:val="ListParagraph"/>
        <w:numPr>
          <w:ilvl w:val="3"/>
          <w:numId w:val="21"/>
        </w:numPr>
        <w:spacing w:before="0"/>
        <w:ind w:left="1620" w:right="245" w:hanging="540"/>
        <w:rPr>
          <w:sz w:val="16"/>
          <w:szCs w:val="16"/>
        </w:rPr>
      </w:pPr>
      <w:r w:rsidRPr="00ED48A2">
        <w:rPr>
          <w:sz w:val="16"/>
          <w:szCs w:val="16"/>
        </w:rPr>
        <w:t>The unit shall only use R-410A refrigerant.</w:t>
      </w:r>
    </w:p>
    <w:p w:rsidR="007F53EA" w:rsidRPr="00ED48A2" w:rsidRDefault="007F53EA" w:rsidP="007F53EA">
      <w:pPr>
        <w:ind w:right="245"/>
        <w:rPr>
          <w:sz w:val="16"/>
          <w:szCs w:val="16"/>
        </w:rPr>
      </w:pPr>
    </w:p>
    <w:p w:rsidR="007F53EA" w:rsidRPr="00ED48A2" w:rsidRDefault="007F53EA" w:rsidP="007F53EA">
      <w:pPr>
        <w:pStyle w:val="Heading1"/>
        <w:tabs>
          <w:tab w:val="left" w:pos="630"/>
        </w:tabs>
        <w:spacing w:before="0"/>
        <w:ind w:left="0" w:firstLine="0"/>
        <w:rPr>
          <w:sz w:val="16"/>
          <w:szCs w:val="16"/>
        </w:rPr>
      </w:pPr>
      <w:r w:rsidRPr="00ED48A2">
        <w:rPr>
          <w:sz w:val="16"/>
          <w:szCs w:val="16"/>
        </w:rPr>
        <w:t>2.08</w:t>
      </w:r>
      <w:r w:rsidRPr="00ED48A2">
        <w:rPr>
          <w:sz w:val="16"/>
          <w:szCs w:val="16"/>
        </w:rPr>
        <w:tab/>
        <w:t>Hydronic Package</w:t>
      </w:r>
    </w:p>
    <w:p w:rsidR="007F53EA" w:rsidRPr="00ED48A2" w:rsidRDefault="007F53EA" w:rsidP="007F53EA">
      <w:pPr>
        <w:pStyle w:val="ListParagraph"/>
        <w:numPr>
          <w:ilvl w:val="2"/>
          <w:numId w:val="80"/>
        </w:numPr>
        <w:tabs>
          <w:tab w:val="left" w:pos="1080"/>
        </w:tabs>
        <w:spacing w:before="0"/>
        <w:ind w:left="1080" w:right="111"/>
        <w:rPr>
          <w:sz w:val="16"/>
          <w:szCs w:val="16"/>
        </w:rPr>
      </w:pPr>
      <w:r w:rsidRPr="00ED48A2">
        <w:rPr>
          <w:sz w:val="16"/>
          <w:szCs w:val="16"/>
        </w:rPr>
        <w:t>Chilled Water Coil:</w:t>
      </w:r>
    </w:p>
    <w:p w:rsidR="007F53EA" w:rsidRPr="00ED48A2" w:rsidRDefault="007F53EA" w:rsidP="007F53EA">
      <w:pPr>
        <w:pStyle w:val="ListParagraph"/>
        <w:numPr>
          <w:ilvl w:val="3"/>
          <w:numId w:val="81"/>
        </w:numPr>
        <w:spacing w:before="0"/>
        <w:ind w:left="1620" w:right="111" w:hanging="540"/>
        <w:rPr>
          <w:sz w:val="16"/>
          <w:szCs w:val="16"/>
        </w:rPr>
      </w:pPr>
      <w:r w:rsidRPr="00ED48A2">
        <w:rPr>
          <w:sz w:val="16"/>
          <w:szCs w:val="16"/>
        </w:rPr>
        <w:t xml:space="preserve">The unit shall include aluminum fin, aluminum frame, and copper tube type chilled water coil(s) as indicated on the plans. </w:t>
      </w:r>
    </w:p>
    <w:p w:rsidR="007F53EA" w:rsidRPr="00ED48A2" w:rsidRDefault="007F53EA" w:rsidP="007F53EA">
      <w:pPr>
        <w:pStyle w:val="ListParagraph"/>
        <w:numPr>
          <w:ilvl w:val="3"/>
          <w:numId w:val="81"/>
        </w:numPr>
        <w:spacing w:before="0"/>
        <w:ind w:left="1620" w:right="111" w:hanging="540"/>
        <w:rPr>
          <w:sz w:val="16"/>
          <w:szCs w:val="16"/>
        </w:rPr>
      </w:pPr>
      <w:r w:rsidRPr="00ED48A2">
        <w:rPr>
          <w:sz w:val="16"/>
          <w:szCs w:val="16"/>
        </w:rPr>
        <w:t>The chilled water coil(s) shall be mounted over a non-corrosive, non-</w:t>
      </w:r>
      <w:proofErr w:type="spellStart"/>
      <w:r w:rsidRPr="00ED48A2">
        <w:rPr>
          <w:sz w:val="16"/>
          <w:szCs w:val="16"/>
        </w:rPr>
        <w:t>cathodic</w:t>
      </w:r>
      <w:proofErr w:type="spellEnd"/>
      <w:r w:rsidRPr="00ED48A2">
        <w:rPr>
          <w:sz w:val="16"/>
          <w:szCs w:val="16"/>
        </w:rPr>
        <w:t xml:space="preserve">, marine grade aluminum double sloped condensate pan. </w:t>
      </w:r>
    </w:p>
    <w:p w:rsidR="007F53EA" w:rsidRPr="00ED48A2" w:rsidRDefault="007F53EA" w:rsidP="007F53EA">
      <w:pPr>
        <w:pStyle w:val="ListParagraph"/>
        <w:numPr>
          <w:ilvl w:val="3"/>
          <w:numId w:val="81"/>
        </w:numPr>
        <w:spacing w:before="0"/>
        <w:ind w:left="1620" w:right="111" w:hanging="540"/>
        <w:rPr>
          <w:sz w:val="16"/>
          <w:szCs w:val="16"/>
        </w:rPr>
      </w:pPr>
      <w:r w:rsidRPr="00ED48A2">
        <w:rPr>
          <w:sz w:val="16"/>
          <w:szCs w:val="16"/>
        </w:rPr>
        <w:t>The chilled water coil(s) shall be certified per AHRI 410.</w:t>
      </w:r>
    </w:p>
    <w:p w:rsidR="007F53EA" w:rsidRPr="00ED48A2" w:rsidRDefault="007F53EA" w:rsidP="007F53EA">
      <w:pPr>
        <w:pStyle w:val="ListParagraph"/>
        <w:numPr>
          <w:ilvl w:val="3"/>
          <w:numId w:val="81"/>
        </w:numPr>
        <w:spacing w:before="0"/>
        <w:ind w:left="1620" w:right="111" w:hanging="540"/>
        <w:rPr>
          <w:sz w:val="16"/>
          <w:szCs w:val="16"/>
        </w:rPr>
      </w:pPr>
      <w:r w:rsidRPr="00ED48A2">
        <w:rPr>
          <w:sz w:val="16"/>
          <w:szCs w:val="16"/>
        </w:rPr>
        <w:t>[Optional] A piping vestibule shall be included.</w:t>
      </w:r>
    </w:p>
    <w:p w:rsidR="007F53EA" w:rsidRPr="00ED48A2" w:rsidRDefault="007F53EA" w:rsidP="007F53EA">
      <w:pPr>
        <w:pStyle w:val="ListParagraph"/>
        <w:numPr>
          <w:ilvl w:val="2"/>
          <w:numId w:val="81"/>
        </w:numPr>
        <w:spacing w:before="0"/>
        <w:ind w:left="1080" w:right="111"/>
        <w:rPr>
          <w:sz w:val="16"/>
          <w:szCs w:val="16"/>
        </w:rPr>
      </w:pPr>
      <w:r w:rsidRPr="00ED48A2">
        <w:rPr>
          <w:sz w:val="16"/>
          <w:szCs w:val="16"/>
        </w:rPr>
        <w:t>Hot Water Coil:</w:t>
      </w:r>
    </w:p>
    <w:p w:rsidR="007F53EA" w:rsidRPr="00ED48A2" w:rsidRDefault="007F53EA" w:rsidP="007F53EA">
      <w:pPr>
        <w:pStyle w:val="ListParagraph"/>
        <w:numPr>
          <w:ilvl w:val="3"/>
          <w:numId w:val="81"/>
        </w:numPr>
        <w:spacing w:before="0"/>
        <w:ind w:left="1620" w:right="111" w:hanging="540"/>
        <w:rPr>
          <w:sz w:val="16"/>
          <w:szCs w:val="16"/>
        </w:rPr>
      </w:pPr>
      <w:r w:rsidRPr="00ED48A2">
        <w:rPr>
          <w:sz w:val="16"/>
          <w:szCs w:val="16"/>
        </w:rPr>
        <w:t xml:space="preserve">The unit shall include aluminum fin, aluminum frame, and copper tube type hot water coil(s) as indicated on the plans. </w:t>
      </w:r>
    </w:p>
    <w:p w:rsidR="007F53EA" w:rsidRPr="00ED48A2" w:rsidRDefault="007F53EA" w:rsidP="007F53EA">
      <w:pPr>
        <w:pStyle w:val="ListParagraph"/>
        <w:numPr>
          <w:ilvl w:val="3"/>
          <w:numId w:val="81"/>
        </w:numPr>
        <w:spacing w:before="0"/>
        <w:ind w:left="1620" w:right="111" w:hanging="540"/>
        <w:rPr>
          <w:sz w:val="16"/>
          <w:szCs w:val="16"/>
        </w:rPr>
      </w:pPr>
      <w:r w:rsidRPr="00ED48A2">
        <w:rPr>
          <w:sz w:val="16"/>
          <w:szCs w:val="16"/>
        </w:rPr>
        <w:t>The chilled water coil(s) shall be certified per AHRI 410.</w:t>
      </w:r>
    </w:p>
    <w:p w:rsidR="007F53EA" w:rsidRPr="00ED48A2" w:rsidRDefault="007F53EA" w:rsidP="007F53EA">
      <w:pPr>
        <w:pStyle w:val="ListParagraph"/>
        <w:numPr>
          <w:ilvl w:val="3"/>
          <w:numId w:val="81"/>
        </w:numPr>
        <w:spacing w:before="0"/>
        <w:ind w:left="1620" w:right="111" w:hanging="540"/>
        <w:rPr>
          <w:sz w:val="16"/>
          <w:szCs w:val="16"/>
        </w:rPr>
      </w:pPr>
      <w:r w:rsidRPr="00ED48A2">
        <w:rPr>
          <w:sz w:val="16"/>
          <w:szCs w:val="16"/>
        </w:rPr>
        <w:t>[Optional] The hot water coil(s) shall be mounted over a non-corrosive, non-</w:t>
      </w:r>
      <w:proofErr w:type="spellStart"/>
      <w:r w:rsidRPr="00ED48A2">
        <w:rPr>
          <w:sz w:val="16"/>
          <w:szCs w:val="16"/>
        </w:rPr>
        <w:t>cathodic</w:t>
      </w:r>
      <w:proofErr w:type="spellEnd"/>
      <w:r w:rsidRPr="00ED48A2">
        <w:rPr>
          <w:sz w:val="16"/>
          <w:szCs w:val="16"/>
        </w:rPr>
        <w:t>, marine grade aluminum drain pan with a drain.</w:t>
      </w:r>
    </w:p>
    <w:p w:rsidR="007F53EA" w:rsidRPr="00ED48A2" w:rsidRDefault="007F53EA" w:rsidP="007F53EA">
      <w:pPr>
        <w:pStyle w:val="ListParagraph"/>
        <w:numPr>
          <w:ilvl w:val="3"/>
          <w:numId w:val="81"/>
        </w:numPr>
        <w:spacing w:before="0"/>
        <w:ind w:left="1620" w:right="111" w:hanging="540"/>
        <w:rPr>
          <w:sz w:val="16"/>
          <w:szCs w:val="16"/>
        </w:rPr>
      </w:pPr>
      <w:r w:rsidRPr="00ED48A2">
        <w:rPr>
          <w:sz w:val="16"/>
          <w:szCs w:val="16"/>
        </w:rPr>
        <w:t>[Optional] A piping vestibule shall be included.</w:t>
      </w:r>
    </w:p>
    <w:p w:rsidR="00AA570B" w:rsidRDefault="00AA570B" w:rsidP="00AA570B">
      <w:pPr>
        <w:pStyle w:val="Heading1"/>
        <w:tabs>
          <w:tab w:val="left" w:pos="630"/>
        </w:tabs>
        <w:spacing w:before="0"/>
        <w:ind w:left="0" w:firstLine="0"/>
        <w:rPr>
          <w:sz w:val="16"/>
          <w:szCs w:val="16"/>
        </w:rPr>
      </w:pPr>
    </w:p>
    <w:p w:rsidR="002834DC" w:rsidRPr="00CF489F" w:rsidRDefault="00BD2BC4" w:rsidP="00CF489F">
      <w:pPr>
        <w:pStyle w:val="Heading1"/>
        <w:tabs>
          <w:tab w:val="left" w:pos="630"/>
        </w:tabs>
        <w:spacing w:before="0"/>
        <w:ind w:left="720" w:hanging="720"/>
        <w:rPr>
          <w:sz w:val="16"/>
          <w:szCs w:val="16"/>
        </w:rPr>
      </w:pPr>
      <w:r>
        <w:rPr>
          <w:sz w:val="16"/>
          <w:szCs w:val="16"/>
        </w:rPr>
        <w:t>2.</w:t>
      </w:r>
      <w:r w:rsidR="00267D7F" w:rsidRPr="00CF489F">
        <w:rPr>
          <w:sz w:val="16"/>
          <w:szCs w:val="16"/>
        </w:rPr>
        <w:t>0</w:t>
      </w:r>
      <w:r w:rsidR="00AA570B">
        <w:rPr>
          <w:sz w:val="16"/>
          <w:szCs w:val="16"/>
        </w:rPr>
        <w:t>9</w:t>
      </w:r>
      <w:r w:rsidR="00267D7F" w:rsidRPr="00CF489F">
        <w:rPr>
          <w:sz w:val="16"/>
          <w:szCs w:val="16"/>
        </w:rPr>
        <w:t xml:space="preserve"> </w:t>
      </w:r>
      <w:r w:rsidR="00267D7F" w:rsidRPr="00CF489F">
        <w:rPr>
          <w:sz w:val="16"/>
          <w:szCs w:val="16"/>
        </w:rPr>
        <w:tab/>
      </w:r>
      <w:r w:rsidR="0079193A" w:rsidRPr="00CF489F">
        <w:rPr>
          <w:sz w:val="16"/>
          <w:szCs w:val="16"/>
        </w:rPr>
        <w:t>Roof Curb</w:t>
      </w:r>
      <w:r w:rsidR="0056077D" w:rsidRPr="00CF489F">
        <w:rPr>
          <w:sz w:val="16"/>
          <w:szCs w:val="16"/>
        </w:rPr>
        <w:t xml:space="preserve"> (optional)</w:t>
      </w:r>
    </w:p>
    <w:p w:rsidR="0056077D" w:rsidRPr="0076491F" w:rsidRDefault="0056077D" w:rsidP="0076491F">
      <w:pPr>
        <w:pStyle w:val="ListParagraph"/>
        <w:numPr>
          <w:ilvl w:val="2"/>
          <w:numId w:val="17"/>
        </w:numPr>
        <w:tabs>
          <w:tab w:val="left" w:pos="1080"/>
        </w:tabs>
        <w:spacing w:before="0"/>
        <w:ind w:left="1260" w:right="492" w:hanging="630"/>
        <w:rPr>
          <w:sz w:val="16"/>
          <w:szCs w:val="16"/>
        </w:rPr>
      </w:pPr>
      <w:r w:rsidRPr="00CF489F">
        <w:rPr>
          <w:sz w:val="16"/>
          <w:szCs w:val="16"/>
        </w:rPr>
        <w:t xml:space="preserve">A </w:t>
      </w:r>
      <w:r w:rsidR="00003597" w:rsidRPr="00CF489F">
        <w:rPr>
          <w:sz w:val="16"/>
          <w:szCs w:val="16"/>
        </w:rPr>
        <w:t xml:space="preserve">roof curb </w:t>
      </w:r>
      <w:r w:rsidRPr="00CF489F">
        <w:rPr>
          <w:sz w:val="16"/>
          <w:szCs w:val="16"/>
        </w:rPr>
        <w:t xml:space="preserve">shall be supplied </w:t>
      </w:r>
      <w:r w:rsidR="00C12AEB">
        <w:rPr>
          <w:sz w:val="16"/>
          <w:szCs w:val="16"/>
        </w:rPr>
        <w:t xml:space="preserve">knocked down </w:t>
      </w:r>
      <w:r w:rsidR="0076491F">
        <w:rPr>
          <w:sz w:val="16"/>
          <w:szCs w:val="16"/>
        </w:rPr>
        <w:t>and constructed with</w:t>
      </w:r>
      <w:r w:rsidR="00665560">
        <w:rPr>
          <w:sz w:val="16"/>
          <w:szCs w:val="16"/>
        </w:rPr>
        <w:t xml:space="preserve"> marine grade aluminum</w:t>
      </w:r>
      <w:r w:rsidR="0076491F">
        <w:rPr>
          <w:sz w:val="16"/>
          <w:szCs w:val="16"/>
        </w:rPr>
        <w:t>.</w:t>
      </w:r>
      <w:r w:rsidRPr="00CF489F">
        <w:rPr>
          <w:sz w:val="16"/>
          <w:szCs w:val="16"/>
        </w:rPr>
        <w:t xml:space="preserve"> </w:t>
      </w:r>
    </w:p>
    <w:p w:rsidR="0056077D" w:rsidRPr="00CF489F" w:rsidRDefault="0056077D" w:rsidP="00693879">
      <w:pPr>
        <w:pStyle w:val="ListParagraph"/>
        <w:numPr>
          <w:ilvl w:val="3"/>
          <w:numId w:val="46"/>
        </w:numPr>
        <w:spacing w:before="0"/>
        <w:ind w:left="1080" w:right="492"/>
        <w:rPr>
          <w:sz w:val="16"/>
          <w:szCs w:val="16"/>
        </w:rPr>
      </w:pPr>
      <w:r w:rsidRPr="00CF489F">
        <w:rPr>
          <w:sz w:val="16"/>
          <w:szCs w:val="16"/>
        </w:rPr>
        <w:t xml:space="preserve">The roof curb shall </w:t>
      </w:r>
      <w:r w:rsidR="00003597" w:rsidRPr="00CF489F">
        <w:rPr>
          <w:sz w:val="16"/>
          <w:szCs w:val="16"/>
        </w:rPr>
        <w:t xml:space="preserve">include </w:t>
      </w:r>
      <w:r w:rsidRPr="00CF489F">
        <w:rPr>
          <w:sz w:val="16"/>
          <w:szCs w:val="16"/>
        </w:rPr>
        <w:t xml:space="preserve">a </w:t>
      </w:r>
      <w:r w:rsidR="00003597" w:rsidRPr="00CF489F">
        <w:rPr>
          <w:sz w:val="16"/>
          <w:szCs w:val="16"/>
        </w:rPr>
        <w:t xml:space="preserve">wood </w:t>
      </w:r>
      <w:proofErr w:type="spellStart"/>
      <w:r w:rsidR="00003597" w:rsidRPr="00CF489F">
        <w:rPr>
          <w:sz w:val="16"/>
          <w:szCs w:val="16"/>
        </w:rPr>
        <w:t>nailer</w:t>
      </w:r>
      <w:proofErr w:type="spellEnd"/>
      <w:r w:rsidR="00003597" w:rsidRPr="00CF489F">
        <w:rPr>
          <w:sz w:val="16"/>
          <w:szCs w:val="16"/>
        </w:rPr>
        <w:t xml:space="preserve"> strip and intermediate bracing as required. </w:t>
      </w:r>
    </w:p>
    <w:p w:rsidR="002834DC" w:rsidRPr="00CF489F" w:rsidRDefault="00003597" w:rsidP="00693879">
      <w:pPr>
        <w:pStyle w:val="ListParagraph"/>
        <w:numPr>
          <w:ilvl w:val="3"/>
          <w:numId w:val="46"/>
        </w:numPr>
        <w:spacing w:before="0"/>
        <w:ind w:left="1080" w:right="492"/>
        <w:rPr>
          <w:sz w:val="16"/>
          <w:szCs w:val="16"/>
        </w:rPr>
      </w:pPr>
      <w:r w:rsidRPr="00CF489F">
        <w:rPr>
          <w:sz w:val="16"/>
          <w:szCs w:val="16"/>
        </w:rPr>
        <w:t xml:space="preserve">Cross braces </w:t>
      </w:r>
      <w:r w:rsidR="0056077D" w:rsidRPr="00CF489F">
        <w:rPr>
          <w:sz w:val="16"/>
          <w:szCs w:val="16"/>
        </w:rPr>
        <w:t xml:space="preserve">shall </w:t>
      </w:r>
      <w:r w:rsidRPr="00CF489F">
        <w:rPr>
          <w:sz w:val="16"/>
          <w:szCs w:val="16"/>
        </w:rPr>
        <w:t>be provided to support field supplied duct collar sleeves.</w:t>
      </w:r>
    </w:p>
    <w:p w:rsidR="007D6802" w:rsidRPr="00CF489F" w:rsidRDefault="007D6802" w:rsidP="00CF489F">
      <w:pPr>
        <w:pStyle w:val="Heading1"/>
        <w:spacing w:before="0"/>
        <w:ind w:left="0" w:firstLine="0"/>
        <w:rPr>
          <w:sz w:val="16"/>
          <w:szCs w:val="16"/>
        </w:rPr>
      </w:pPr>
    </w:p>
    <w:p w:rsidR="00797722" w:rsidRDefault="00797722">
      <w:pPr>
        <w:rPr>
          <w:b/>
          <w:bCs/>
          <w:sz w:val="20"/>
          <w:szCs w:val="20"/>
        </w:rPr>
      </w:pPr>
    </w:p>
    <w:p w:rsidR="002834DC" w:rsidRPr="00CF489F" w:rsidRDefault="00003597" w:rsidP="00CF489F">
      <w:pPr>
        <w:pStyle w:val="Heading1"/>
        <w:spacing w:before="0"/>
        <w:ind w:left="0" w:firstLine="0"/>
      </w:pPr>
      <w:r w:rsidRPr="00CF489F">
        <w:t>PART 3 EXECUTION</w:t>
      </w:r>
    </w:p>
    <w:p w:rsidR="0079193A" w:rsidRPr="00CF489F" w:rsidRDefault="0079193A" w:rsidP="00CF489F">
      <w:pPr>
        <w:tabs>
          <w:tab w:val="left" w:pos="630"/>
        </w:tabs>
        <w:rPr>
          <w:b/>
          <w:sz w:val="16"/>
          <w:szCs w:val="16"/>
        </w:rPr>
      </w:pPr>
    </w:p>
    <w:p w:rsidR="002834DC" w:rsidRPr="00CF489F" w:rsidRDefault="007D6802" w:rsidP="00CF489F">
      <w:pPr>
        <w:tabs>
          <w:tab w:val="left" w:pos="630"/>
        </w:tabs>
        <w:rPr>
          <w:b/>
          <w:sz w:val="16"/>
          <w:szCs w:val="16"/>
        </w:rPr>
      </w:pPr>
      <w:r w:rsidRPr="00CF489F">
        <w:rPr>
          <w:b/>
          <w:sz w:val="16"/>
          <w:szCs w:val="16"/>
        </w:rPr>
        <w:t>3.01</w:t>
      </w:r>
      <w:r w:rsidRPr="00CF489F">
        <w:rPr>
          <w:b/>
          <w:sz w:val="16"/>
          <w:szCs w:val="16"/>
        </w:rPr>
        <w:tab/>
      </w:r>
      <w:r w:rsidR="0079193A" w:rsidRPr="00CF489F">
        <w:rPr>
          <w:b/>
          <w:sz w:val="16"/>
          <w:szCs w:val="16"/>
        </w:rPr>
        <w:t>Installation</w:t>
      </w:r>
    </w:p>
    <w:p w:rsidR="002834DC" w:rsidRPr="00CF489F" w:rsidRDefault="00203C4E" w:rsidP="00D67944">
      <w:pPr>
        <w:pStyle w:val="ListParagraph"/>
        <w:numPr>
          <w:ilvl w:val="2"/>
          <w:numId w:val="1"/>
        </w:numPr>
        <w:spacing w:before="0"/>
        <w:ind w:left="1080" w:hanging="450"/>
        <w:rPr>
          <w:sz w:val="16"/>
          <w:szCs w:val="16"/>
        </w:rPr>
      </w:pPr>
      <w:r w:rsidRPr="00CF489F">
        <w:rPr>
          <w:sz w:val="16"/>
          <w:szCs w:val="16"/>
        </w:rPr>
        <w:t>The make-up air unit shall be installed</w:t>
      </w:r>
      <w:r w:rsidR="00003597" w:rsidRPr="00CF489F">
        <w:rPr>
          <w:sz w:val="16"/>
          <w:szCs w:val="16"/>
        </w:rPr>
        <w:t xml:space="preserve"> in accordance with </w:t>
      </w:r>
      <w:r w:rsidRPr="00CF489F">
        <w:rPr>
          <w:sz w:val="16"/>
          <w:szCs w:val="16"/>
        </w:rPr>
        <w:t xml:space="preserve">the </w:t>
      </w:r>
      <w:r w:rsidR="00003597" w:rsidRPr="00CF489F">
        <w:rPr>
          <w:sz w:val="16"/>
          <w:szCs w:val="16"/>
        </w:rPr>
        <w:t>manufacturer's</w:t>
      </w:r>
      <w:r w:rsidR="00CC3D38" w:rsidRPr="00CF489F">
        <w:rPr>
          <w:sz w:val="16"/>
          <w:szCs w:val="16"/>
        </w:rPr>
        <w:t xml:space="preserve"> installation</w:t>
      </w:r>
      <w:r w:rsidRPr="00CF489F">
        <w:rPr>
          <w:sz w:val="16"/>
          <w:szCs w:val="16"/>
        </w:rPr>
        <w:t xml:space="preserve"> </w:t>
      </w:r>
      <w:r w:rsidR="00003597" w:rsidRPr="00CF489F">
        <w:rPr>
          <w:sz w:val="16"/>
          <w:szCs w:val="16"/>
        </w:rPr>
        <w:t>instructions</w:t>
      </w:r>
      <w:r w:rsidR="0025289A" w:rsidRPr="00CF489F">
        <w:rPr>
          <w:sz w:val="16"/>
          <w:szCs w:val="16"/>
        </w:rPr>
        <w:t xml:space="preserve">, </w:t>
      </w:r>
      <w:r w:rsidR="00003597" w:rsidRPr="00CF489F">
        <w:rPr>
          <w:sz w:val="16"/>
          <w:szCs w:val="16"/>
        </w:rPr>
        <w:t xml:space="preserve">all applicable building </w:t>
      </w:r>
      <w:r w:rsidR="0025289A" w:rsidRPr="00CF489F">
        <w:rPr>
          <w:sz w:val="16"/>
          <w:szCs w:val="16"/>
        </w:rPr>
        <w:t>codes, and in accordance with NFPA 90A; NFPA 90B</w:t>
      </w:r>
      <w:r w:rsidR="00FA5492">
        <w:rPr>
          <w:sz w:val="16"/>
          <w:szCs w:val="16"/>
        </w:rPr>
        <w:t>.</w:t>
      </w:r>
    </w:p>
    <w:p w:rsidR="00D412F0" w:rsidRPr="00CF489F" w:rsidRDefault="00D412F0" w:rsidP="00D67944">
      <w:pPr>
        <w:pStyle w:val="ListParagraph"/>
        <w:numPr>
          <w:ilvl w:val="2"/>
          <w:numId w:val="1"/>
        </w:numPr>
        <w:spacing w:before="0"/>
        <w:ind w:left="1080" w:hanging="450"/>
        <w:rPr>
          <w:sz w:val="16"/>
          <w:szCs w:val="16"/>
        </w:rPr>
      </w:pPr>
      <w:r w:rsidRPr="00CF489F">
        <w:rPr>
          <w:sz w:val="16"/>
          <w:szCs w:val="16"/>
        </w:rPr>
        <w:t xml:space="preserve">Refer to Section 22 05 48 for information regarding the installation of the make-up air unit with vibration isolators. </w:t>
      </w:r>
    </w:p>
    <w:p w:rsidR="002834DC" w:rsidRPr="00CF489F" w:rsidRDefault="00D412F0" w:rsidP="00D67944">
      <w:pPr>
        <w:pStyle w:val="ListParagraph"/>
        <w:numPr>
          <w:ilvl w:val="2"/>
          <w:numId w:val="1"/>
        </w:numPr>
        <w:tabs>
          <w:tab w:val="left" w:pos="6543"/>
        </w:tabs>
        <w:spacing w:before="0"/>
        <w:ind w:left="1080" w:right="416" w:hanging="450"/>
        <w:rPr>
          <w:sz w:val="16"/>
          <w:szCs w:val="16"/>
        </w:rPr>
      </w:pPr>
      <w:r w:rsidRPr="00CF489F">
        <w:rPr>
          <w:sz w:val="16"/>
          <w:szCs w:val="16"/>
        </w:rPr>
        <w:t xml:space="preserve">Refer to Section 23 33 00 for information regarding </w:t>
      </w:r>
      <w:r w:rsidR="00003597" w:rsidRPr="00CF489F">
        <w:rPr>
          <w:sz w:val="16"/>
          <w:szCs w:val="16"/>
        </w:rPr>
        <w:t>flexible duct connections on</w:t>
      </w:r>
      <w:r w:rsidR="00CD24EE" w:rsidRPr="00CF489F">
        <w:rPr>
          <w:sz w:val="16"/>
          <w:szCs w:val="16"/>
        </w:rPr>
        <w:t xml:space="preserve"> </w:t>
      </w:r>
      <w:r w:rsidRPr="00CF489F">
        <w:rPr>
          <w:sz w:val="16"/>
          <w:szCs w:val="16"/>
        </w:rPr>
        <w:t>the make-up air unit.</w:t>
      </w:r>
    </w:p>
    <w:p w:rsidR="00D412F0" w:rsidRPr="00CF489F" w:rsidRDefault="00D412F0" w:rsidP="00CF489F">
      <w:pPr>
        <w:pStyle w:val="ListParagraph"/>
        <w:tabs>
          <w:tab w:val="left" w:pos="6543"/>
        </w:tabs>
        <w:spacing w:before="0"/>
        <w:ind w:left="1260" w:right="416" w:firstLine="0"/>
        <w:rPr>
          <w:sz w:val="16"/>
          <w:szCs w:val="16"/>
        </w:rPr>
      </w:pPr>
    </w:p>
    <w:p w:rsidR="002834DC" w:rsidRPr="00CF489F" w:rsidRDefault="0079193A" w:rsidP="00693879">
      <w:pPr>
        <w:pStyle w:val="Heading1"/>
        <w:numPr>
          <w:ilvl w:val="1"/>
          <w:numId w:val="19"/>
        </w:numPr>
        <w:spacing w:before="0"/>
        <w:ind w:left="630" w:hanging="630"/>
        <w:rPr>
          <w:sz w:val="16"/>
          <w:szCs w:val="16"/>
        </w:rPr>
      </w:pPr>
      <w:r w:rsidRPr="00CF489F">
        <w:rPr>
          <w:sz w:val="16"/>
          <w:szCs w:val="16"/>
        </w:rPr>
        <w:t>Start-up Service</w:t>
      </w:r>
    </w:p>
    <w:p w:rsidR="00FF7845" w:rsidRPr="00CF489F" w:rsidRDefault="00003597" w:rsidP="00693879">
      <w:pPr>
        <w:pStyle w:val="ListParagraph"/>
        <w:numPr>
          <w:ilvl w:val="2"/>
          <w:numId w:val="18"/>
        </w:numPr>
        <w:spacing w:before="0"/>
        <w:ind w:left="1080" w:right="166" w:hanging="450"/>
        <w:rPr>
          <w:sz w:val="16"/>
          <w:szCs w:val="16"/>
        </w:rPr>
      </w:pPr>
      <w:r w:rsidRPr="00CF489F">
        <w:rPr>
          <w:sz w:val="16"/>
          <w:szCs w:val="16"/>
        </w:rPr>
        <w:t xml:space="preserve">Engage factory authorized service technician to start up and commission units. </w:t>
      </w:r>
    </w:p>
    <w:p w:rsidR="002834DC" w:rsidRPr="00CF489F" w:rsidRDefault="00003597" w:rsidP="00693879">
      <w:pPr>
        <w:pStyle w:val="ListParagraph"/>
        <w:numPr>
          <w:ilvl w:val="2"/>
          <w:numId w:val="18"/>
        </w:numPr>
        <w:spacing w:before="0"/>
        <w:ind w:left="1080" w:right="166" w:hanging="450"/>
        <w:rPr>
          <w:sz w:val="16"/>
          <w:szCs w:val="16"/>
        </w:rPr>
      </w:pPr>
      <w:r w:rsidRPr="00CF489F">
        <w:rPr>
          <w:sz w:val="16"/>
          <w:szCs w:val="16"/>
        </w:rPr>
        <w:t>Provide start up report to owner.</w:t>
      </w:r>
    </w:p>
    <w:p w:rsidR="007D6802" w:rsidRPr="00CF489F" w:rsidRDefault="007D6802" w:rsidP="00CF489F">
      <w:pPr>
        <w:tabs>
          <w:tab w:val="left" w:pos="1480"/>
        </w:tabs>
        <w:ind w:right="166"/>
        <w:rPr>
          <w:sz w:val="16"/>
          <w:szCs w:val="16"/>
        </w:rPr>
      </w:pPr>
    </w:p>
    <w:p w:rsidR="002834DC" w:rsidRPr="00CF489F" w:rsidRDefault="007D6802" w:rsidP="00CF489F">
      <w:pPr>
        <w:pStyle w:val="Heading1"/>
        <w:tabs>
          <w:tab w:val="left" w:pos="630"/>
        </w:tabs>
        <w:spacing w:before="0"/>
        <w:ind w:left="0" w:firstLine="0"/>
        <w:rPr>
          <w:sz w:val="16"/>
          <w:szCs w:val="16"/>
        </w:rPr>
      </w:pPr>
      <w:r w:rsidRPr="00CF489F">
        <w:rPr>
          <w:sz w:val="16"/>
          <w:szCs w:val="16"/>
        </w:rPr>
        <w:t xml:space="preserve">3.03 </w:t>
      </w:r>
      <w:r w:rsidRPr="00CF489F">
        <w:rPr>
          <w:sz w:val="16"/>
          <w:szCs w:val="16"/>
        </w:rPr>
        <w:tab/>
      </w:r>
      <w:r w:rsidR="00003597" w:rsidRPr="00CF489F">
        <w:rPr>
          <w:sz w:val="16"/>
          <w:szCs w:val="16"/>
        </w:rPr>
        <w:t>M</w:t>
      </w:r>
      <w:r w:rsidR="0079193A" w:rsidRPr="00CF489F">
        <w:rPr>
          <w:sz w:val="16"/>
          <w:szCs w:val="16"/>
        </w:rPr>
        <w:t>aintenance</w:t>
      </w:r>
    </w:p>
    <w:p w:rsidR="002834DC" w:rsidRPr="00CF489F" w:rsidRDefault="00D412F0" w:rsidP="00693879">
      <w:pPr>
        <w:pStyle w:val="ListParagraph"/>
        <w:numPr>
          <w:ilvl w:val="2"/>
          <w:numId w:val="20"/>
        </w:numPr>
        <w:tabs>
          <w:tab w:val="left" w:pos="1080"/>
        </w:tabs>
        <w:spacing w:before="0"/>
        <w:ind w:left="1260" w:right="390" w:hanging="630"/>
        <w:rPr>
          <w:sz w:val="16"/>
          <w:szCs w:val="16"/>
        </w:rPr>
      </w:pPr>
      <w:r w:rsidRPr="00CF489F">
        <w:rPr>
          <w:sz w:val="16"/>
          <w:szCs w:val="16"/>
        </w:rPr>
        <w:t xml:space="preserve">Refer to </w:t>
      </w:r>
      <w:r w:rsidR="00003597" w:rsidRPr="00CF489F">
        <w:rPr>
          <w:sz w:val="16"/>
          <w:szCs w:val="16"/>
        </w:rPr>
        <w:t>Section 01 70</w:t>
      </w:r>
      <w:r w:rsidRPr="00CF489F">
        <w:rPr>
          <w:sz w:val="16"/>
          <w:szCs w:val="16"/>
        </w:rPr>
        <w:t xml:space="preserve"> </w:t>
      </w:r>
      <w:r w:rsidR="00003597" w:rsidRPr="00CF489F">
        <w:rPr>
          <w:sz w:val="16"/>
          <w:szCs w:val="16"/>
        </w:rPr>
        <w:t>00 - Execution and Closeout Requirements for additional requirements relating to maintenance service.</w:t>
      </w:r>
    </w:p>
    <w:p w:rsidR="002834DC" w:rsidRPr="00CF489F" w:rsidRDefault="00D412F0" w:rsidP="00693879">
      <w:pPr>
        <w:pStyle w:val="ListParagraph"/>
        <w:numPr>
          <w:ilvl w:val="2"/>
          <w:numId w:val="20"/>
        </w:numPr>
        <w:tabs>
          <w:tab w:val="left" w:pos="1080"/>
        </w:tabs>
        <w:spacing w:before="0"/>
        <w:ind w:left="1260" w:hanging="630"/>
        <w:rPr>
          <w:sz w:val="16"/>
          <w:szCs w:val="16"/>
        </w:rPr>
      </w:pPr>
      <w:r w:rsidRPr="00CF489F">
        <w:rPr>
          <w:sz w:val="16"/>
          <w:szCs w:val="16"/>
        </w:rPr>
        <w:t>A</w:t>
      </w:r>
      <w:r w:rsidR="00003597" w:rsidRPr="00CF489F">
        <w:rPr>
          <w:sz w:val="16"/>
          <w:szCs w:val="16"/>
        </w:rPr>
        <w:t xml:space="preserve"> separate maintenance contract </w:t>
      </w:r>
      <w:r w:rsidRPr="00CF489F">
        <w:rPr>
          <w:sz w:val="16"/>
          <w:szCs w:val="16"/>
        </w:rPr>
        <w:t xml:space="preserve">shall be provided </w:t>
      </w:r>
      <w:r w:rsidR="00003597" w:rsidRPr="00CF489F">
        <w:rPr>
          <w:sz w:val="16"/>
          <w:szCs w:val="16"/>
        </w:rPr>
        <w:t>for specified maintenance service.</w:t>
      </w:r>
    </w:p>
    <w:p w:rsidR="002834DC" w:rsidRDefault="00D412F0" w:rsidP="00693879">
      <w:pPr>
        <w:pStyle w:val="ListParagraph"/>
        <w:numPr>
          <w:ilvl w:val="2"/>
          <w:numId w:val="20"/>
        </w:numPr>
        <w:tabs>
          <w:tab w:val="left" w:pos="1080"/>
          <w:tab w:val="left" w:pos="7017"/>
          <w:tab w:val="left" w:pos="8471"/>
        </w:tabs>
        <w:spacing w:before="0"/>
        <w:ind w:left="1260" w:right="159" w:hanging="630"/>
        <w:rPr>
          <w:sz w:val="16"/>
          <w:szCs w:val="16"/>
        </w:rPr>
      </w:pPr>
      <w:r w:rsidRPr="00CF489F">
        <w:rPr>
          <w:sz w:val="16"/>
          <w:szCs w:val="16"/>
        </w:rPr>
        <w:t>S</w:t>
      </w:r>
      <w:r w:rsidR="00003597" w:rsidRPr="00CF489F">
        <w:rPr>
          <w:sz w:val="16"/>
          <w:szCs w:val="16"/>
        </w:rPr>
        <w:t xml:space="preserve">ervice and maintenance of units </w:t>
      </w:r>
      <w:r w:rsidRPr="00CF489F">
        <w:rPr>
          <w:sz w:val="16"/>
          <w:szCs w:val="16"/>
        </w:rPr>
        <w:t xml:space="preserve">shall be provided </w:t>
      </w:r>
      <w:r w:rsidR="00B80366" w:rsidRPr="00CF489F">
        <w:rPr>
          <w:sz w:val="16"/>
          <w:szCs w:val="16"/>
        </w:rPr>
        <w:t xml:space="preserve">for one </w:t>
      </w:r>
      <w:r w:rsidR="00003597" w:rsidRPr="00CF489F">
        <w:rPr>
          <w:sz w:val="16"/>
          <w:szCs w:val="16"/>
        </w:rPr>
        <w:t>year</w:t>
      </w:r>
      <w:r w:rsidR="00CD24EE" w:rsidRPr="00CF489F">
        <w:rPr>
          <w:sz w:val="16"/>
          <w:szCs w:val="16"/>
        </w:rPr>
        <w:t xml:space="preserve"> </w:t>
      </w:r>
      <w:r w:rsidR="00003597" w:rsidRPr="00CF489F">
        <w:rPr>
          <w:sz w:val="16"/>
          <w:szCs w:val="16"/>
        </w:rPr>
        <w:t>from Date of Substantial Completion.</w:t>
      </w:r>
    </w:p>
    <w:p w:rsidR="00D13F86" w:rsidRPr="00CF489F" w:rsidRDefault="00D13F86" w:rsidP="00693879">
      <w:pPr>
        <w:pStyle w:val="ListParagraph"/>
        <w:numPr>
          <w:ilvl w:val="2"/>
          <w:numId w:val="70"/>
        </w:numPr>
        <w:tabs>
          <w:tab w:val="left" w:pos="1080"/>
          <w:tab w:val="left" w:pos="1480"/>
        </w:tabs>
        <w:spacing w:before="0"/>
        <w:ind w:left="1260" w:hanging="630"/>
        <w:rPr>
          <w:sz w:val="16"/>
          <w:szCs w:val="16"/>
        </w:rPr>
      </w:pPr>
      <w:r w:rsidRPr="00CF489F">
        <w:rPr>
          <w:sz w:val="16"/>
          <w:szCs w:val="16"/>
        </w:rPr>
        <w:lastRenderedPageBreak/>
        <w:t xml:space="preserve">Maintenance Materials:  </w:t>
      </w:r>
    </w:p>
    <w:p w:rsidR="00D13F86" w:rsidRPr="00CF489F" w:rsidRDefault="00D13F86" w:rsidP="00693879">
      <w:pPr>
        <w:pStyle w:val="ListParagraph"/>
        <w:numPr>
          <w:ilvl w:val="3"/>
          <w:numId w:val="70"/>
        </w:numPr>
        <w:tabs>
          <w:tab w:val="left" w:pos="1530"/>
        </w:tabs>
        <w:spacing w:before="0"/>
        <w:ind w:left="1530"/>
        <w:rPr>
          <w:sz w:val="16"/>
          <w:szCs w:val="16"/>
        </w:rPr>
      </w:pPr>
      <w:r w:rsidRPr="00CF489F">
        <w:rPr>
          <w:sz w:val="16"/>
          <w:szCs w:val="16"/>
        </w:rPr>
        <w:t>Furnish the following for the Owner's use for project maintenance:</w:t>
      </w:r>
    </w:p>
    <w:p w:rsidR="007203A3" w:rsidRPr="00B47F74" w:rsidRDefault="00D13F86" w:rsidP="00B47F74">
      <w:pPr>
        <w:pStyle w:val="ListParagraph"/>
        <w:numPr>
          <w:ilvl w:val="4"/>
          <w:numId w:val="49"/>
        </w:numPr>
        <w:tabs>
          <w:tab w:val="left" w:pos="5982"/>
        </w:tabs>
        <w:spacing w:before="0"/>
        <w:ind w:left="1890" w:hanging="360"/>
        <w:rPr>
          <w:sz w:val="16"/>
          <w:szCs w:val="16"/>
        </w:rPr>
      </w:pPr>
      <w:r w:rsidRPr="00CF489F">
        <w:rPr>
          <w:sz w:val="16"/>
          <w:szCs w:val="16"/>
        </w:rPr>
        <w:t>Extra filters of each type and size.</w:t>
      </w:r>
    </w:p>
    <w:p w:rsidR="00760B61" w:rsidRPr="00CF489F" w:rsidRDefault="00760B61" w:rsidP="00CF489F">
      <w:pPr>
        <w:pStyle w:val="Heading1"/>
        <w:spacing w:before="0"/>
        <w:ind w:left="3999" w:right="3501" w:firstLine="0"/>
        <w:rPr>
          <w:sz w:val="16"/>
          <w:szCs w:val="16"/>
        </w:rPr>
      </w:pPr>
    </w:p>
    <w:p w:rsidR="002834DC" w:rsidRPr="00CF489F" w:rsidRDefault="002834DC" w:rsidP="00CF489F">
      <w:pPr>
        <w:pStyle w:val="Heading1"/>
        <w:spacing w:before="0"/>
        <w:ind w:left="0" w:right="3501" w:firstLine="0"/>
        <w:rPr>
          <w:sz w:val="16"/>
          <w:szCs w:val="16"/>
        </w:rPr>
      </w:pPr>
    </w:p>
    <w:sectPr w:rsidR="002834DC" w:rsidRPr="00CF489F" w:rsidSect="00CF489F">
      <w:headerReference w:type="default" r:id="rId8"/>
      <w:footerReference w:type="default" r:id="rId9"/>
      <w:pgSz w:w="12240" w:h="15840"/>
      <w:pgMar w:top="720" w:right="720" w:bottom="720" w:left="720" w:header="720" w:footer="18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6B" w:rsidRDefault="002A406B">
      <w:r>
        <w:separator/>
      </w:r>
    </w:p>
  </w:endnote>
  <w:endnote w:type="continuationSeparator" w:id="0">
    <w:p w:rsidR="002A406B" w:rsidRDefault="002A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06B" w:rsidRPr="00DD2141" w:rsidRDefault="002A406B" w:rsidP="00CF489F">
    <w:pPr>
      <w:pStyle w:val="Footer"/>
      <w:ind w:left="187" w:hanging="187"/>
      <w:jc w:val="right"/>
      <w:rPr>
        <w:rStyle w:val="PageNumber"/>
        <w:sz w:val="20"/>
        <w:szCs w:val="20"/>
      </w:rPr>
    </w:pPr>
    <w:r w:rsidRPr="009C23E8">
      <w:rPr>
        <w:noProof/>
        <w:sz w:val="12"/>
        <w:szCs w:val="12"/>
      </w:rPr>
      <w:drawing>
        <wp:anchor distT="0" distB="0" distL="114300" distR="114300" simplePos="0" relativeHeight="251661312" behindDoc="1" locked="0" layoutInCell="1" allowOverlap="1" wp14:anchorId="2CF6B714" wp14:editId="0FDA52AF">
          <wp:simplePos x="0" y="0"/>
          <wp:positionH relativeFrom="page">
            <wp:posOffset>-7726</wp:posOffset>
          </wp:positionH>
          <wp:positionV relativeFrom="page">
            <wp:posOffset>9439275</wp:posOffset>
          </wp:positionV>
          <wp:extent cx="7736416"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6416" cy="6280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PageNumber"/>
        <w:sz w:val="20"/>
        <w:szCs w:val="20"/>
      </w:rPr>
      <w:t>AW-A-</w:t>
    </w:r>
    <w:r>
      <w:rPr>
        <w:rStyle w:val="PageNumber"/>
        <w:b/>
        <w:sz w:val="20"/>
        <w:szCs w:val="20"/>
      </w:rPr>
      <w:fldChar w:fldCharType="begin"/>
    </w:r>
    <w:r>
      <w:rPr>
        <w:rStyle w:val="PageNumber"/>
        <w:b/>
        <w:sz w:val="20"/>
        <w:szCs w:val="20"/>
      </w:rPr>
      <w:instrText xml:space="preserve"> PAGE  \* Arabic </w:instrText>
    </w:r>
    <w:r>
      <w:rPr>
        <w:rStyle w:val="PageNumber"/>
        <w:b/>
        <w:sz w:val="20"/>
        <w:szCs w:val="20"/>
      </w:rPr>
      <w:fldChar w:fldCharType="separate"/>
    </w:r>
    <w:r w:rsidR="0055496A">
      <w:rPr>
        <w:rStyle w:val="PageNumber"/>
        <w:b/>
        <w:noProof/>
        <w:sz w:val="20"/>
        <w:szCs w:val="20"/>
      </w:rPr>
      <w:t>4</w:t>
    </w:r>
    <w:r>
      <w:rPr>
        <w:rStyle w:val="PageNumber"/>
        <w:b/>
        <w:sz w:val="20"/>
        <w:szCs w:val="20"/>
      </w:rPr>
      <w:fldChar w:fldCharType="end"/>
    </w:r>
  </w:p>
  <w:p w:rsidR="002A406B" w:rsidRPr="009C23E8" w:rsidRDefault="002A406B" w:rsidP="00CF489F">
    <w:pPr>
      <w:pStyle w:val="Footer"/>
      <w:jc w:val="right"/>
      <w:rPr>
        <w:sz w:val="12"/>
        <w:szCs w:val="12"/>
      </w:rPr>
    </w:pPr>
    <w:r>
      <w:rPr>
        <w:sz w:val="12"/>
        <w:szCs w:val="12"/>
      </w:rPr>
      <w:t>v001</w:t>
    </w:r>
  </w:p>
  <w:p w:rsidR="002A406B" w:rsidRDefault="002A406B">
    <w:pPr>
      <w:pStyle w:val="BodyText"/>
      <w:spacing w:before="0" w:line="14" w:lineRule="auto"/>
      <w:ind w:left="0" w:firstLine="0"/>
    </w:pPr>
    <w:r>
      <w:rPr>
        <w:noProof/>
        <w:sz w:val="12"/>
        <w:szCs w:val="12"/>
        <w:lang w:val="en-CA" w:eastAsia="en-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6B" w:rsidRDefault="002A406B">
      <w:r>
        <w:separator/>
      </w:r>
    </w:p>
  </w:footnote>
  <w:footnote w:type="continuationSeparator" w:id="0">
    <w:p w:rsidR="002A406B" w:rsidRDefault="002A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06B" w:rsidRDefault="002A406B">
    <w:pPr>
      <w:pStyle w:val="Header"/>
    </w:pPr>
    <w:r>
      <w:rPr>
        <w:noProof/>
      </w:rPr>
      <w:drawing>
        <wp:anchor distT="0" distB="0" distL="114300" distR="114300" simplePos="0" relativeHeight="251659264" behindDoc="1" locked="0" layoutInCell="1" allowOverlap="1" wp14:anchorId="5A0BF86F" wp14:editId="184697D6">
          <wp:simplePos x="0" y="0"/>
          <wp:positionH relativeFrom="page">
            <wp:posOffset>-4445</wp:posOffset>
          </wp:positionH>
          <wp:positionV relativeFrom="page">
            <wp:posOffset>-174460</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CBD"/>
    <w:multiLevelType w:val="multilevel"/>
    <w:tmpl w:val="36FCCD4E"/>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3"/>
      <w:numFmt w:val="decimal"/>
      <w:lvlText w:val="%4."/>
      <w:lvlJc w:val="left"/>
      <w:pPr>
        <w:ind w:left="1940" w:hanging="461"/>
      </w:pPr>
      <w:rPr>
        <w:rFonts w:hint="default"/>
        <w:spacing w:val="-1"/>
        <w:w w:val="99"/>
        <w:sz w:val="16"/>
        <w:szCs w:val="20"/>
      </w:rPr>
    </w:lvl>
    <w:lvl w:ilvl="4">
      <w:start w:val="3"/>
      <w:numFmt w:val="lowerLetter"/>
      <w:lvlText w:val="%5."/>
      <w:lvlJc w:val="left"/>
      <w:pPr>
        <w:ind w:left="3960" w:hanging="461"/>
      </w:pPr>
      <w:rPr>
        <w:rFonts w:hint="default"/>
        <w:sz w:val="16"/>
      </w:rPr>
    </w:lvl>
    <w:lvl w:ilvl="5">
      <w:start w:val="1"/>
      <w:numFmt w:val="decimal"/>
      <w:lvlText w:val="%6."/>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1" w15:restartNumberingAfterBreak="0">
    <w:nsid w:val="070904EF"/>
    <w:multiLevelType w:val="multilevel"/>
    <w:tmpl w:val="E86E68B8"/>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1"/>
      <w:numFmt w:val="lowerLetter"/>
      <w:lvlText w:val="%5."/>
      <w:lvlJc w:val="left"/>
      <w:pPr>
        <w:ind w:left="3960" w:hanging="461"/>
      </w:pPr>
      <w:rPr>
        <w:rFonts w:hint="default"/>
        <w:sz w:val="16"/>
        <w:szCs w:val="16"/>
      </w:rPr>
    </w:lvl>
    <w:lvl w:ilvl="5">
      <w:start w:val="1"/>
      <w:numFmt w:val="decimal"/>
      <w:lvlText w:val="%6."/>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 w15:restartNumberingAfterBreak="0">
    <w:nsid w:val="09F9592B"/>
    <w:multiLevelType w:val="multilevel"/>
    <w:tmpl w:val="D098FAB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2"/>
      <w:numFmt w:val="upperLetter"/>
      <w:lvlText w:val="%4."/>
      <w:lvlJc w:val="left"/>
      <w:pPr>
        <w:ind w:left="1991" w:hanging="461"/>
      </w:pPr>
      <w:rPr>
        <w:rFonts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20"/>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 w15:restartNumberingAfterBreak="0">
    <w:nsid w:val="0B143B5A"/>
    <w:multiLevelType w:val="multilevel"/>
    <w:tmpl w:val="727ECE18"/>
    <w:lvl w:ilvl="0">
      <w:start w:val="3"/>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2461B4"/>
    <w:multiLevelType w:val="hybridMultilevel"/>
    <w:tmpl w:val="ECCC06FE"/>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370124"/>
    <w:multiLevelType w:val="multilevel"/>
    <w:tmpl w:val="C5C84748"/>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6" w15:restartNumberingAfterBreak="0">
    <w:nsid w:val="0E99324C"/>
    <w:multiLevelType w:val="multilevel"/>
    <w:tmpl w:val="7386761E"/>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ascii="Arial" w:eastAsia="Arial" w:hAnsi="Arial" w:cs="Arial" w:hint="default"/>
        <w:spacing w:val="-1"/>
        <w:w w:val="99"/>
        <w:sz w:val="20"/>
        <w:szCs w:val="20"/>
      </w:rPr>
    </w:lvl>
    <w:lvl w:ilvl="5">
      <w:start w:val="1"/>
      <w:numFmt w:val="decimal"/>
      <w:lvlText w:val="%6."/>
      <w:lvlJc w:val="left"/>
      <w:pPr>
        <w:ind w:left="2809" w:hanging="449"/>
      </w:pPr>
      <w:rPr>
        <w:rFonts w:hint="default"/>
        <w:spacing w:val="-1"/>
        <w:w w:val="99"/>
        <w:sz w:val="16"/>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7" w15:restartNumberingAfterBreak="0">
    <w:nsid w:val="0EFC7C66"/>
    <w:multiLevelType w:val="multilevel"/>
    <w:tmpl w:val="F51CC338"/>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lowerLetter"/>
      <w:lvlText w:val="%5."/>
      <w:lvlJc w:val="left"/>
      <w:pPr>
        <w:ind w:left="2360" w:hanging="420"/>
      </w:pPr>
      <w:rPr>
        <w:rFonts w:ascii="Arial" w:eastAsia="Arial" w:hAnsi="Arial" w:cs="Arial" w:hint="default"/>
        <w:spacing w:val="-1"/>
        <w:w w:val="99"/>
        <w:sz w:val="20"/>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8" w15:restartNumberingAfterBreak="0">
    <w:nsid w:val="0F50155A"/>
    <w:multiLevelType w:val="multilevel"/>
    <w:tmpl w:val="85EC431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1"/>
      <w:numFmt w:val="lowerLetter"/>
      <w:lvlText w:val="%5."/>
      <w:lvlJc w:val="left"/>
      <w:pPr>
        <w:ind w:left="240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9" w15:restartNumberingAfterBreak="0">
    <w:nsid w:val="1030404C"/>
    <w:multiLevelType w:val="multilevel"/>
    <w:tmpl w:val="314C86DE"/>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2"/>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0" w15:restartNumberingAfterBreak="0">
    <w:nsid w:val="11841FA7"/>
    <w:multiLevelType w:val="multilevel"/>
    <w:tmpl w:val="4E6042C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1" w15:restartNumberingAfterBreak="0">
    <w:nsid w:val="1250496F"/>
    <w:multiLevelType w:val="multilevel"/>
    <w:tmpl w:val="E5BE57F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hint="default"/>
        <w:spacing w:val="-1"/>
        <w:w w:val="99"/>
        <w:sz w:val="16"/>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2" w15:restartNumberingAfterBreak="0">
    <w:nsid w:val="12766152"/>
    <w:multiLevelType w:val="multilevel"/>
    <w:tmpl w:val="B16AD118"/>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13" w15:restartNumberingAfterBreak="0">
    <w:nsid w:val="14B806B3"/>
    <w:multiLevelType w:val="hybridMultilevel"/>
    <w:tmpl w:val="6B7E3216"/>
    <w:lvl w:ilvl="0" w:tplc="BC26A0D0">
      <w:start w:val="2"/>
      <w:numFmt w:val="lowerLetter"/>
      <w:lvlText w:val="%1."/>
      <w:lvlJc w:val="left"/>
      <w:pPr>
        <w:ind w:left="1839"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6BB212E6">
      <w:start w:val="1"/>
      <w:numFmt w:val="decimal"/>
      <w:lvlText w:val="%6."/>
      <w:lvlJc w:val="left"/>
      <w:pPr>
        <w:ind w:left="4320" w:hanging="180"/>
      </w:pPr>
      <w:rPr>
        <w:rFonts w:hint="default"/>
        <w:sz w:val="16"/>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6114C06"/>
    <w:multiLevelType w:val="multilevel"/>
    <w:tmpl w:val="0204CA4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5" w15:restartNumberingAfterBreak="0">
    <w:nsid w:val="183A19EF"/>
    <w:multiLevelType w:val="hybridMultilevel"/>
    <w:tmpl w:val="4D1807E2"/>
    <w:lvl w:ilvl="0" w:tplc="FADE9E52">
      <w:start w:val="2"/>
      <w:numFmt w:val="decimal"/>
      <w:lvlText w:val="%1"/>
      <w:lvlJc w:val="left"/>
      <w:pPr>
        <w:ind w:left="36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8FC3EC0"/>
    <w:multiLevelType w:val="multilevel"/>
    <w:tmpl w:val="4D2E4138"/>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7" w15:restartNumberingAfterBreak="0">
    <w:nsid w:val="1AAC5CB3"/>
    <w:multiLevelType w:val="hybridMultilevel"/>
    <w:tmpl w:val="7026E1B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CB617D"/>
    <w:multiLevelType w:val="multilevel"/>
    <w:tmpl w:val="D6D2F2D2"/>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20"/>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9" w15:restartNumberingAfterBreak="0">
    <w:nsid w:val="1CFD5FCC"/>
    <w:multiLevelType w:val="multilevel"/>
    <w:tmpl w:val="D508246A"/>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hint="default"/>
        <w:spacing w:val="-1"/>
        <w:w w:val="99"/>
        <w:sz w:val="16"/>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0" w15:restartNumberingAfterBreak="0">
    <w:nsid w:val="1D20092D"/>
    <w:multiLevelType w:val="multilevel"/>
    <w:tmpl w:val="342E16FE"/>
    <w:lvl w:ilvl="0">
      <w:start w:val="1"/>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2AC4A6F"/>
    <w:multiLevelType w:val="multilevel"/>
    <w:tmpl w:val="2A60FE8E"/>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4"/>
      <w:numFmt w:val="upperLetter"/>
      <w:lvlText w:val="%3."/>
      <w:lvlJc w:val="left"/>
      <w:pPr>
        <w:ind w:left="1230" w:hanging="420"/>
      </w:pPr>
      <w:rPr>
        <w:rFonts w:hint="default"/>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2" w15:restartNumberingAfterBreak="0">
    <w:nsid w:val="236D4804"/>
    <w:multiLevelType w:val="multilevel"/>
    <w:tmpl w:val="CA9EAD4A"/>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ascii="Arial" w:eastAsia="Arial" w:hAnsi="Arial" w:cs="Arial"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3" w15:restartNumberingAfterBreak="0">
    <w:nsid w:val="244062B8"/>
    <w:multiLevelType w:val="multilevel"/>
    <w:tmpl w:val="05D0650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2"/>
      <w:numFmt w:val="decimal"/>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4" w15:restartNumberingAfterBreak="0">
    <w:nsid w:val="261F1BA1"/>
    <w:multiLevelType w:val="multilevel"/>
    <w:tmpl w:val="112AD848"/>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5" w15:restartNumberingAfterBreak="0">
    <w:nsid w:val="29ED2D71"/>
    <w:multiLevelType w:val="hybridMultilevel"/>
    <w:tmpl w:val="401C01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A5653C9"/>
    <w:multiLevelType w:val="multilevel"/>
    <w:tmpl w:val="20D032E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hint="default"/>
        <w:spacing w:val="-1"/>
        <w:w w:val="99"/>
        <w:sz w:val="16"/>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7" w15:restartNumberingAfterBreak="0">
    <w:nsid w:val="2C322B88"/>
    <w:multiLevelType w:val="multilevel"/>
    <w:tmpl w:val="FA4CFA1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4"/>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8" w15:restartNumberingAfterBreak="0">
    <w:nsid w:val="2D6C3DF1"/>
    <w:multiLevelType w:val="multilevel"/>
    <w:tmpl w:val="1D0CB3B6"/>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2"/>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hint="default"/>
        <w:spacing w:val="-1"/>
        <w:w w:val="99"/>
        <w:sz w:val="16"/>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9" w15:restartNumberingAfterBreak="0">
    <w:nsid w:val="2E203F15"/>
    <w:multiLevelType w:val="multilevel"/>
    <w:tmpl w:val="34284F90"/>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3960" w:hanging="461"/>
      </w:pPr>
      <w:rPr>
        <w:rFonts w:hint="default"/>
        <w:sz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30" w15:restartNumberingAfterBreak="0">
    <w:nsid w:val="32E421F5"/>
    <w:multiLevelType w:val="multilevel"/>
    <w:tmpl w:val="8F6813F8"/>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9"/>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hint="default"/>
        <w:spacing w:val="-1"/>
        <w:w w:val="99"/>
        <w:sz w:val="14"/>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1" w15:restartNumberingAfterBreak="0">
    <w:nsid w:val="3CB4759F"/>
    <w:multiLevelType w:val="multilevel"/>
    <w:tmpl w:val="42484CBA"/>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2"/>
      <w:numFmt w:val="upperLetter"/>
      <w:lvlText w:val="%3."/>
      <w:lvlJc w:val="left"/>
      <w:pPr>
        <w:ind w:left="1480" w:hanging="420"/>
      </w:pPr>
      <w:rPr>
        <w:rFonts w:hint="default"/>
        <w:b w:val="0"/>
        <w:spacing w:val="-2"/>
        <w:w w:val="99"/>
        <w:sz w:val="16"/>
        <w:szCs w:val="20"/>
      </w:rPr>
    </w:lvl>
    <w:lvl w:ilvl="3">
      <w:start w:val="3"/>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2" w15:restartNumberingAfterBreak="0">
    <w:nsid w:val="3CF41F52"/>
    <w:multiLevelType w:val="multilevel"/>
    <w:tmpl w:val="4634C24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lowerLetter"/>
      <w:lvlText w:val="%5."/>
      <w:lvlJc w:val="left"/>
      <w:pPr>
        <w:ind w:left="2360" w:hanging="420"/>
      </w:pPr>
      <w:rPr>
        <w:rFonts w:ascii="Arial" w:eastAsia="Arial" w:hAnsi="Arial" w:cs="Arial" w:hint="default"/>
        <w:spacing w:val="-1"/>
        <w:w w:val="99"/>
        <w:sz w:val="20"/>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3" w15:restartNumberingAfterBreak="0">
    <w:nsid w:val="3EBE4CD7"/>
    <w:multiLevelType w:val="hybridMultilevel"/>
    <w:tmpl w:val="4490D6D2"/>
    <w:lvl w:ilvl="0" w:tplc="6BB212E6">
      <w:start w:val="1"/>
      <w:numFmt w:val="decimal"/>
      <w:lvlText w:val="%1."/>
      <w:lvlJc w:val="left"/>
      <w:pPr>
        <w:ind w:left="5270" w:hanging="360"/>
      </w:pPr>
      <w:rPr>
        <w:rFonts w:hint="default"/>
        <w:sz w:val="16"/>
      </w:rPr>
    </w:lvl>
    <w:lvl w:ilvl="1" w:tplc="10090019" w:tentative="1">
      <w:start w:val="1"/>
      <w:numFmt w:val="lowerLetter"/>
      <w:lvlText w:val="%2."/>
      <w:lvlJc w:val="left"/>
      <w:pPr>
        <w:ind w:left="5990" w:hanging="360"/>
      </w:pPr>
    </w:lvl>
    <w:lvl w:ilvl="2" w:tplc="1009001B" w:tentative="1">
      <w:start w:val="1"/>
      <w:numFmt w:val="lowerRoman"/>
      <w:lvlText w:val="%3."/>
      <w:lvlJc w:val="right"/>
      <w:pPr>
        <w:ind w:left="6710" w:hanging="180"/>
      </w:pPr>
    </w:lvl>
    <w:lvl w:ilvl="3" w:tplc="1009000F" w:tentative="1">
      <w:start w:val="1"/>
      <w:numFmt w:val="decimal"/>
      <w:lvlText w:val="%4."/>
      <w:lvlJc w:val="left"/>
      <w:pPr>
        <w:ind w:left="7430" w:hanging="360"/>
      </w:pPr>
    </w:lvl>
    <w:lvl w:ilvl="4" w:tplc="10090019" w:tentative="1">
      <w:start w:val="1"/>
      <w:numFmt w:val="lowerLetter"/>
      <w:lvlText w:val="%5."/>
      <w:lvlJc w:val="left"/>
      <w:pPr>
        <w:ind w:left="8150" w:hanging="360"/>
      </w:pPr>
    </w:lvl>
    <w:lvl w:ilvl="5" w:tplc="1009001B" w:tentative="1">
      <w:start w:val="1"/>
      <w:numFmt w:val="lowerRoman"/>
      <w:lvlText w:val="%6."/>
      <w:lvlJc w:val="right"/>
      <w:pPr>
        <w:ind w:left="8870" w:hanging="180"/>
      </w:pPr>
    </w:lvl>
    <w:lvl w:ilvl="6" w:tplc="1009000F" w:tentative="1">
      <w:start w:val="1"/>
      <w:numFmt w:val="decimal"/>
      <w:lvlText w:val="%7."/>
      <w:lvlJc w:val="left"/>
      <w:pPr>
        <w:ind w:left="9590" w:hanging="360"/>
      </w:pPr>
    </w:lvl>
    <w:lvl w:ilvl="7" w:tplc="10090019" w:tentative="1">
      <w:start w:val="1"/>
      <w:numFmt w:val="lowerLetter"/>
      <w:lvlText w:val="%8."/>
      <w:lvlJc w:val="left"/>
      <w:pPr>
        <w:ind w:left="10310" w:hanging="360"/>
      </w:pPr>
    </w:lvl>
    <w:lvl w:ilvl="8" w:tplc="1009001B" w:tentative="1">
      <w:start w:val="1"/>
      <w:numFmt w:val="lowerRoman"/>
      <w:lvlText w:val="%9."/>
      <w:lvlJc w:val="right"/>
      <w:pPr>
        <w:ind w:left="11030" w:hanging="180"/>
      </w:pPr>
    </w:lvl>
  </w:abstractNum>
  <w:abstractNum w:abstractNumId="34" w15:restartNumberingAfterBreak="0">
    <w:nsid w:val="3ECB3939"/>
    <w:multiLevelType w:val="multilevel"/>
    <w:tmpl w:val="15920A1C"/>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lowerLetter"/>
      <w:lvlText w:val="%4."/>
      <w:lvlJc w:val="left"/>
      <w:pPr>
        <w:ind w:left="2081"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5" w15:restartNumberingAfterBreak="0">
    <w:nsid w:val="3F9D2174"/>
    <w:multiLevelType w:val="multilevel"/>
    <w:tmpl w:val="F59E428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6" w15:restartNumberingAfterBreak="0">
    <w:nsid w:val="429107CD"/>
    <w:multiLevelType w:val="multilevel"/>
    <w:tmpl w:val="D9D6A75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5"/>
      <w:numFmt w:val="decimal"/>
      <w:lvlText w:val="%4."/>
      <w:lvlJc w:val="left"/>
      <w:pPr>
        <w:ind w:left="1940" w:hanging="461"/>
      </w:pPr>
      <w:rPr>
        <w:rFonts w:hint="default"/>
        <w:spacing w:val="-1"/>
        <w:w w:val="99"/>
        <w:sz w:val="16"/>
        <w:szCs w:val="20"/>
      </w:rPr>
    </w:lvl>
    <w:lvl w:ilvl="4">
      <w:start w:val="1"/>
      <w:numFmt w:val="lowerLetter"/>
      <w:lvlText w:val="%5."/>
      <w:lvlJc w:val="left"/>
      <w:pPr>
        <w:ind w:left="240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7" w15:restartNumberingAfterBreak="0">
    <w:nsid w:val="45603F82"/>
    <w:multiLevelType w:val="multilevel"/>
    <w:tmpl w:val="C230551A"/>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140" w:hanging="420"/>
      </w:pPr>
      <w:rPr>
        <w:rFonts w:hint="default"/>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38" w15:restartNumberingAfterBreak="0">
    <w:nsid w:val="45DC3AB1"/>
    <w:multiLevelType w:val="multilevel"/>
    <w:tmpl w:val="23D8669A"/>
    <w:lvl w:ilvl="0">
      <w:start w:val="2"/>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upperLetter"/>
      <w:lvlText w:val="%3."/>
      <w:lvlJc w:val="left"/>
      <w:pPr>
        <w:ind w:left="360" w:hanging="360"/>
      </w:pPr>
      <w:rPr>
        <w:rFonts w:hint="default"/>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9B03018"/>
    <w:multiLevelType w:val="hybridMultilevel"/>
    <w:tmpl w:val="39B2ED24"/>
    <w:lvl w:ilvl="0" w:tplc="380A69F0">
      <w:start w:val="1"/>
      <w:numFmt w:val="upperLetter"/>
      <w:lvlText w:val="%1."/>
      <w:lvlJc w:val="left"/>
      <w:pPr>
        <w:ind w:left="1080" w:hanging="360"/>
      </w:pPr>
      <w:rPr>
        <w:rFonts w:hint="default"/>
        <w:sz w:val="16"/>
      </w:rPr>
    </w:lvl>
    <w:lvl w:ilvl="1" w:tplc="78EA25EA">
      <w:start w:val="1"/>
      <w:numFmt w:val="decimal"/>
      <w:lvlText w:val="%2."/>
      <w:lvlJc w:val="left"/>
      <w:pPr>
        <w:ind w:left="1800" w:hanging="360"/>
      </w:pPr>
      <w:rPr>
        <w:sz w:val="16"/>
      </w:rPr>
    </w:lvl>
    <w:lvl w:ilvl="2" w:tplc="10090019">
      <w:start w:val="1"/>
      <w:numFmt w:val="lowerLetter"/>
      <w:lvlText w:val="%3."/>
      <w:lvlJc w:val="lef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4AD47AE5"/>
    <w:multiLevelType w:val="hybridMultilevel"/>
    <w:tmpl w:val="818C4884"/>
    <w:lvl w:ilvl="0" w:tplc="71DEE3A2">
      <w:start w:val="1"/>
      <w:numFmt w:val="decimal"/>
      <w:lvlText w:val="%1."/>
      <w:lvlJc w:val="left"/>
      <w:pPr>
        <w:ind w:left="720" w:hanging="360"/>
      </w:pPr>
      <w:rPr>
        <w:rFonts w:hint="default"/>
        <w:sz w:val="16"/>
      </w:rPr>
    </w:lvl>
    <w:lvl w:ilvl="1" w:tplc="4DEA5D5C">
      <w:start w:val="1"/>
      <w:numFmt w:val="lowerLetter"/>
      <w:lvlText w:val="%2."/>
      <w:lvlJc w:val="left"/>
      <w:pPr>
        <w:ind w:left="1440" w:hanging="360"/>
      </w:pPr>
      <w:rPr>
        <w:rFonts w:hint="default"/>
        <w:sz w:val="1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99727D"/>
    <w:multiLevelType w:val="multilevel"/>
    <w:tmpl w:val="A5AC252A"/>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400" w:hanging="420"/>
      </w:pPr>
      <w:rPr>
        <w:rFonts w:ascii="Arial" w:eastAsia="Arial" w:hAnsi="Arial" w:cs="Arial" w:hint="default"/>
        <w:spacing w:val="-1"/>
        <w:w w:val="99"/>
        <w:sz w:val="16"/>
        <w:szCs w:val="16"/>
      </w:rPr>
    </w:lvl>
    <w:lvl w:ilvl="5">
      <w:start w:val="1"/>
      <w:numFmt w:val="decimal"/>
      <w:lvlText w:val="%6."/>
      <w:lvlJc w:val="left"/>
      <w:pPr>
        <w:ind w:left="2809" w:hanging="449"/>
      </w:pPr>
      <w:rPr>
        <w:rFonts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42" w15:restartNumberingAfterBreak="0">
    <w:nsid w:val="4FD1522D"/>
    <w:multiLevelType w:val="multilevel"/>
    <w:tmpl w:val="90B2A71E"/>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43" w15:restartNumberingAfterBreak="0">
    <w:nsid w:val="535647E7"/>
    <w:multiLevelType w:val="multilevel"/>
    <w:tmpl w:val="D2489E4C"/>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2"/>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44" w15:restartNumberingAfterBreak="0">
    <w:nsid w:val="56484689"/>
    <w:multiLevelType w:val="multilevel"/>
    <w:tmpl w:val="4F3AC52E"/>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2"/>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hint="default"/>
        <w:spacing w:val="-1"/>
        <w:w w:val="99"/>
        <w:sz w:val="16"/>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45" w15:restartNumberingAfterBreak="0">
    <w:nsid w:val="5666543F"/>
    <w:multiLevelType w:val="multilevel"/>
    <w:tmpl w:val="EE1C4F46"/>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lowerRoman"/>
      <w:lvlText w:val="%7."/>
      <w:lvlJc w:val="righ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46" w15:restartNumberingAfterBreak="0">
    <w:nsid w:val="56B47FD1"/>
    <w:multiLevelType w:val="multilevel"/>
    <w:tmpl w:val="B38EDB7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3"/>
      <w:numFmt w:val="lowerLetter"/>
      <w:lvlText w:val="%4."/>
      <w:lvlJc w:val="left"/>
      <w:pPr>
        <w:ind w:left="1940" w:hanging="461"/>
      </w:pPr>
      <w:rPr>
        <w:rFonts w:hint="default"/>
        <w:spacing w:val="-1"/>
        <w:w w:val="99"/>
        <w:sz w:val="16"/>
        <w:szCs w:val="20"/>
      </w:rPr>
    </w:lvl>
    <w:lvl w:ilvl="4">
      <w:start w:val="1"/>
      <w:numFmt w:val="decimal"/>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47" w15:restartNumberingAfterBreak="0">
    <w:nsid w:val="56CF0853"/>
    <w:multiLevelType w:val="multilevel"/>
    <w:tmpl w:val="44BC421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48" w15:restartNumberingAfterBreak="0">
    <w:nsid w:val="5AC73C4E"/>
    <w:multiLevelType w:val="multilevel"/>
    <w:tmpl w:val="B0F2ADB6"/>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49" w15:restartNumberingAfterBreak="0">
    <w:nsid w:val="5AE312BE"/>
    <w:multiLevelType w:val="multilevel"/>
    <w:tmpl w:val="062ACBCE"/>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20"/>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50" w15:restartNumberingAfterBreak="0">
    <w:nsid w:val="5BCA0B6F"/>
    <w:multiLevelType w:val="multilevel"/>
    <w:tmpl w:val="8C72731A"/>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51" w15:restartNumberingAfterBreak="0">
    <w:nsid w:val="5CD5349A"/>
    <w:multiLevelType w:val="multilevel"/>
    <w:tmpl w:val="C4BE21AA"/>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1"/>
      <w:numFmt w:val="lowerLetter"/>
      <w:lvlText w:val="%5."/>
      <w:lvlJc w:val="left"/>
      <w:pPr>
        <w:ind w:left="3960" w:hanging="461"/>
      </w:pPr>
      <w:rPr>
        <w:rFonts w:hint="default"/>
        <w:sz w:val="16"/>
        <w:szCs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52" w15:restartNumberingAfterBreak="0">
    <w:nsid w:val="5D7A595A"/>
    <w:multiLevelType w:val="multilevel"/>
    <w:tmpl w:val="34F2B23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53" w15:restartNumberingAfterBreak="0">
    <w:nsid w:val="5F150100"/>
    <w:multiLevelType w:val="multilevel"/>
    <w:tmpl w:val="2820BE90"/>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54" w15:restartNumberingAfterBreak="0">
    <w:nsid w:val="600A3DA4"/>
    <w:multiLevelType w:val="multilevel"/>
    <w:tmpl w:val="B5BEB702"/>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55" w15:restartNumberingAfterBreak="0">
    <w:nsid w:val="60B41388"/>
    <w:multiLevelType w:val="multilevel"/>
    <w:tmpl w:val="8416C51A"/>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3"/>
      <w:numFmt w:val="decimal"/>
      <w:lvlText w:val="%4."/>
      <w:lvlJc w:val="left"/>
      <w:pPr>
        <w:ind w:left="1940" w:hanging="461"/>
      </w:pPr>
      <w:rPr>
        <w:rFonts w:hint="default"/>
        <w:spacing w:val="-1"/>
        <w:w w:val="99"/>
        <w:sz w:val="16"/>
        <w:szCs w:val="20"/>
      </w:rPr>
    </w:lvl>
    <w:lvl w:ilvl="4">
      <w:start w:val="3"/>
      <w:numFmt w:val="lowerLetter"/>
      <w:lvlText w:val="%5."/>
      <w:lvlJc w:val="left"/>
      <w:pPr>
        <w:ind w:left="3960" w:hanging="461"/>
      </w:pPr>
      <w:rPr>
        <w:rFonts w:hint="default"/>
        <w:sz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56" w15:restartNumberingAfterBreak="0">
    <w:nsid w:val="6429419B"/>
    <w:multiLevelType w:val="multilevel"/>
    <w:tmpl w:val="2820BE90"/>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57" w15:restartNumberingAfterBreak="0">
    <w:nsid w:val="658F58B3"/>
    <w:multiLevelType w:val="multilevel"/>
    <w:tmpl w:val="A614E3EE"/>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58" w15:restartNumberingAfterBreak="0">
    <w:nsid w:val="665A5F26"/>
    <w:multiLevelType w:val="multilevel"/>
    <w:tmpl w:val="EE1C4F46"/>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lowerRoman"/>
      <w:lvlText w:val="%7."/>
      <w:lvlJc w:val="righ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59" w15:restartNumberingAfterBreak="0">
    <w:nsid w:val="66E821B0"/>
    <w:multiLevelType w:val="multilevel"/>
    <w:tmpl w:val="4AA65990"/>
    <w:lvl w:ilvl="0">
      <w:start w:val="1"/>
      <w:numFmt w:val="decimal"/>
      <w:lvlText w:val="%1"/>
      <w:lvlJc w:val="left"/>
      <w:pPr>
        <w:ind w:left="360" w:hanging="360"/>
      </w:pPr>
      <w:rPr>
        <w:rFonts w:hint="default"/>
      </w:rPr>
    </w:lvl>
    <w:lvl w:ilvl="1">
      <w:start w:val="3"/>
      <w:numFmt w:val="decimalZero"/>
      <w:lvlText w:val="%1.%2"/>
      <w:lvlJc w:val="left"/>
      <w:pPr>
        <w:ind w:left="63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8693FC0"/>
    <w:multiLevelType w:val="multilevel"/>
    <w:tmpl w:val="908248C8"/>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16"/>
        <w:szCs w:val="20"/>
      </w:rPr>
    </w:lvl>
    <w:lvl w:ilvl="4">
      <w:start w:val="1"/>
      <w:numFmt w:val="lowerLetter"/>
      <w:lvlText w:val="%5."/>
      <w:lvlJc w:val="left"/>
      <w:pPr>
        <w:ind w:left="2360" w:hanging="420"/>
      </w:pPr>
      <w:rPr>
        <w:rFonts w:ascii="Arial" w:eastAsia="Arial" w:hAnsi="Arial" w:cs="Arial"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61" w15:restartNumberingAfterBreak="0">
    <w:nsid w:val="697C0992"/>
    <w:multiLevelType w:val="multilevel"/>
    <w:tmpl w:val="8690A332"/>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2"/>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2"/>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62" w15:restartNumberingAfterBreak="0">
    <w:nsid w:val="6A19221A"/>
    <w:multiLevelType w:val="multilevel"/>
    <w:tmpl w:val="ED3245BC"/>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63" w15:restartNumberingAfterBreak="0">
    <w:nsid w:val="6A6272C4"/>
    <w:multiLevelType w:val="hybridMultilevel"/>
    <w:tmpl w:val="2752C356"/>
    <w:lvl w:ilvl="0" w:tplc="BC26A0D0">
      <w:start w:val="2"/>
      <w:numFmt w:val="lowerLetter"/>
      <w:lvlText w:val="%1."/>
      <w:lvlJc w:val="left"/>
      <w:pPr>
        <w:ind w:left="1839"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AC97C3A"/>
    <w:multiLevelType w:val="multilevel"/>
    <w:tmpl w:val="B5BEB702"/>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65" w15:restartNumberingAfterBreak="0">
    <w:nsid w:val="6FAA0E55"/>
    <w:multiLevelType w:val="multilevel"/>
    <w:tmpl w:val="5FF6DD0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hAnsi="Arial" w:cs="Arial" w:hint="default"/>
        <w:spacing w:val="-1"/>
        <w:w w:val="99"/>
        <w:sz w:val="16"/>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66" w15:restartNumberingAfterBreak="0">
    <w:nsid w:val="713D780F"/>
    <w:multiLevelType w:val="hybridMultilevel"/>
    <w:tmpl w:val="BF3A9EE4"/>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7" w15:restartNumberingAfterBreak="0">
    <w:nsid w:val="719A78A3"/>
    <w:multiLevelType w:val="multilevel"/>
    <w:tmpl w:val="EE1C4F46"/>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lowerRoman"/>
      <w:lvlText w:val="%7."/>
      <w:lvlJc w:val="righ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68" w15:restartNumberingAfterBreak="0">
    <w:nsid w:val="72CE1230"/>
    <w:multiLevelType w:val="multilevel"/>
    <w:tmpl w:val="9D96F064"/>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3960" w:hanging="461"/>
      </w:pPr>
      <w:rPr>
        <w:rFonts w:hint="default"/>
        <w:sz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69" w15:restartNumberingAfterBreak="0">
    <w:nsid w:val="73723B7F"/>
    <w:multiLevelType w:val="multilevel"/>
    <w:tmpl w:val="B986C2BC"/>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70" w15:restartNumberingAfterBreak="0">
    <w:nsid w:val="740653EA"/>
    <w:multiLevelType w:val="multilevel"/>
    <w:tmpl w:val="05D89C5E"/>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71" w15:restartNumberingAfterBreak="0">
    <w:nsid w:val="755E5FED"/>
    <w:multiLevelType w:val="multilevel"/>
    <w:tmpl w:val="9FBA48F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3"/>
      <w:numFmt w:val="lowerLetter"/>
      <w:lvlText w:val="%4."/>
      <w:lvlJc w:val="left"/>
      <w:pPr>
        <w:ind w:left="1940" w:hanging="461"/>
      </w:pPr>
      <w:rPr>
        <w:rFonts w:hint="default"/>
        <w:spacing w:val="-1"/>
        <w:w w:val="99"/>
        <w:sz w:val="16"/>
        <w:szCs w:val="20"/>
      </w:rPr>
    </w:lvl>
    <w:lvl w:ilvl="4">
      <w:start w:val="1"/>
      <w:numFmt w:val="lowerLetter"/>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72" w15:restartNumberingAfterBreak="0">
    <w:nsid w:val="763E6937"/>
    <w:multiLevelType w:val="multilevel"/>
    <w:tmpl w:val="75D01718"/>
    <w:lvl w:ilvl="0">
      <w:start w:val="1"/>
      <w:numFmt w:val="decimal"/>
      <w:lvlText w:val="%1"/>
      <w:lvlJc w:val="left"/>
      <w:pPr>
        <w:ind w:left="360" w:hanging="360"/>
      </w:pPr>
      <w:rPr>
        <w:rFonts w:hint="default"/>
      </w:rPr>
    </w:lvl>
    <w:lvl w:ilvl="1">
      <w:start w:val="1"/>
      <w:numFmt w:val="decimalZero"/>
      <w:lvlText w:val="%1.%2"/>
      <w:lvlJc w:val="left"/>
      <w:pPr>
        <w:ind w:left="939" w:hanging="360"/>
      </w:pPr>
      <w:rPr>
        <w:rFonts w:hint="default"/>
      </w:rPr>
    </w:lvl>
    <w:lvl w:ilvl="2">
      <w:start w:val="1"/>
      <w:numFmt w:val="decimal"/>
      <w:lvlText w:val="%1.%2.%3"/>
      <w:lvlJc w:val="left"/>
      <w:pPr>
        <w:ind w:left="1518" w:hanging="360"/>
      </w:pPr>
      <w:rPr>
        <w:rFonts w:hint="default"/>
      </w:rPr>
    </w:lvl>
    <w:lvl w:ilvl="3">
      <w:start w:val="1"/>
      <w:numFmt w:val="decimal"/>
      <w:lvlText w:val="%1.%2.%3.%4"/>
      <w:lvlJc w:val="left"/>
      <w:pPr>
        <w:ind w:left="2457" w:hanging="720"/>
      </w:pPr>
      <w:rPr>
        <w:rFonts w:hint="default"/>
      </w:rPr>
    </w:lvl>
    <w:lvl w:ilvl="4">
      <w:start w:val="1"/>
      <w:numFmt w:val="decimal"/>
      <w:lvlText w:val="%1.%2.%3.%4.%5"/>
      <w:lvlJc w:val="left"/>
      <w:pPr>
        <w:ind w:left="3036" w:hanging="720"/>
      </w:pPr>
      <w:rPr>
        <w:rFonts w:hint="default"/>
      </w:rPr>
    </w:lvl>
    <w:lvl w:ilvl="5">
      <w:start w:val="1"/>
      <w:numFmt w:val="decimal"/>
      <w:lvlText w:val="%1.%2.%3.%4.%5.%6"/>
      <w:lvlJc w:val="left"/>
      <w:pPr>
        <w:ind w:left="3975" w:hanging="1080"/>
      </w:pPr>
      <w:rPr>
        <w:rFonts w:hint="default"/>
      </w:rPr>
    </w:lvl>
    <w:lvl w:ilvl="6">
      <w:start w:val="1"/>
      <w:numFmt w:val="decimal"/>
      <w:lvlText w:val="%1.%2.%3.%4.%5.%6.%7"/>
      <w:lvlJc w:val="left"/>
      <w:pPr>
        <w:ind w:left="4554" w:hanging="1080"/>
      </w:pPr>
      <w:rPr>
        <w:rFonts w:hint="default"/>
      </w:rPr>
    </w:lvl>
    <w:lvl w:ilvl="7">
      <w:start w:val="1"/>
      <w:numFmt w:val="decimal"/>
      <w:lvlText w:val="%1.%2.%3.%4.%5.%6.%7.%8"/>
      <w:lvlJc w:val="left"/>
      <w:pPr>
        <w:ind w:left="5133" w:hanging="1080"/>
      </w:pPr>
      <w:rPr>
        <w:rFonts w:hint="default"/>
      </w:rPr>
    </w:lvl>
    <w:lvl w:ilvl="8">
      <w:start w:val="1"/>
      <w:numFmt w:val="decimal"/>
      <w:lvlText w:val="%1.%2.%3.%4.%5.%6.%7.%8.%9"/>
      <w:lvlJc w:val="left"/>
      <w:pPr>
        <w:ind w:left="6072" w:hanging="1440"/>
      </w:pPr>
      <w:rPr>
        <w:rFonts w:hint="default"/>
      </w:rPr>
    </w:lvl>
  </w:abstractNum>
  <w:abstractNum w:abstractNumId="73" w15:restartNumberingAfterBreak="0">
    <w:nsid w:val="78FA5F3A"/>
    <w:multiLevelType w:val="multilevel"/>
    <w:tmpl w:val="2820BE90"/>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74" w15:restartNumberingAfterBreak="0">
    <w:nsid w:val="79C24AB5"/>
    <w:multiLevelType w:val="multilevel"/>
    <w:tmpl w:val="8A321472"/>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75" w15:restartNumberingAfterBreak="0">
    <w:nsid w:val="7A6B2252"/>
    <w:multiLevelType w:val="multilevel"/>
    <w:tmpl w:val="580C355A"/>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20"/>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76" w15:restartNumberingAfterBreak="0">
    <w:nsid w:val="7BED7CD6"/>
    <w:multiLevelType w:val="multilevel"/>
    <w:tmpl w:val="03564C32"/>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1"/>
      <w:numFmt w:val="decimal"/>
      <w:lvlText w:val="%5."/>
      <w:lvlJc w:val="left"/>
      <w:pPr>
        <w:ind w:left="2360" w:hanging="420"/>
      </w:pPr>
      <w:rPr>
        <w:rFonts w:hint="default"/>
        <w:spacing w:val="-1"/>
        <w:w w:val="99"/>
        <w:sz w:val="16"/>
        <w:szCs w:val="20"/>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77" w15:restartNumberingAfterBreak="0">
    <w:nsid w:val="7C896DBA"/>
    <w:multiLevelType w:val="hybridMultilevel"/>
    <w:tmpl w:val="BF3A9E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8" w15:restartNumberingAfterBreak="0">
    <w:nsid w:val="7EBE21DA"/>
    <w:multiLevelType w:val="multilevel"/>
    <w:tmpl w:val="5FF6DD0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hAnsi="Arial" w:cs="Arial" w:hint="default"/>
        <w:spacing w:val="-1"/>
        <w:w w:val="99"/>
        <w:sz w:val="16"/>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79" w15:restartNumberingAfterBreak="0">
    <w:nsid w:val="7F720B37"/>
    <w:multiLevelType w:val="multilevel"/>
    <w:tmpl w:val="73003FD0"/>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80" w15:restartNumberingAfterBreak="0">
    <w:nsid w:val="7FE71276"/>
    <w:multiLevelType w:val="multilevel"/>
    <w:tmpl w:val="5FF6DD0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hAnsi="Arial" w:cs="Arial" w:hint="default"/>
        <w:spacing w:val="-1"/>
        <w:w w:val="99"/>
        <w:sz w:val="16"/>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num w:numId="1">
    <w:abstractNumId w:val="42"/>
  </w:num>
  <w:num w:numId="2">
    <w:abstractNumId w:val="12"/>
  </w:num>
  <w:num w:numId="3">
    <w:abstractNumId w:val="72"/>
  </w:num>
  <w:num w:numId="4">
    <w:abstractNumId w:val="57"/>
  </w:num>
  <w:num w:numId="5">
    <w:abstractNumId w:val="59"/>
  </w:num>
  <w:num w:numId="6">
    <w:abstractNumId w:val="48"/>
  </w:num>
  <w:num w:numId="7">
    <w:abstractNumId w:val="69"/>
  </w:num>
  <w:num w:numId="8">
    <w:abstractNumId w:val="37"/>
  </w:num>
  <w:num w:numId="9">
    <w:abstractNumId w:val="73"/>
  </w:num>
  <w:num w:numId="10">
    <w:abstractNumId w:val="43"/>
  </w:num>
  <w:num w:numId="11">
    <w:abstractNumId w:val="7"/>
  </w:num>
  <w:num w:numId="12">
    <w:abstractNumId w:val="18"/>
  </w:num>
  <w:num w:numId="13">
    <w:abstractNumId w:val="32"/>
  </w:num>
  <w:num w:numId="14">
    <w:abstractNumId w:val="75"/>
  </w:num>
  <w:num w:numId="15">
    <w:abstractNumId w:val="35"/>
  </w:num>
  <w:num w:numId="16">
    <w:abstractNumId w:val="41"/>
  </w:num>
  <w:num w:numId="17">
    <w:abstractNumId w:val="49"/>
  </w:num>
  <w:num w:numId="18">
    <w:abstractNumId w:val="79"/>
  </w:num>
  <w:num w:numId="19">
    <w:abstractNumId w:val="3"/>
  </w:num>
  <w:num w:numId="20">
    <w:abstractNumId w:val="74"/>
  </w:num>
  <w:num w:numId="21">
    <w:abstractNumId w:val="80"/>
  </w:num>
  <w:num w:numId="22">
    <w:abstractNumId w:val="50"/>
  </w:num>
  <w:num w:numId="23">
    <w:abstractNumId w:val="56"/>
  </w:num>
  <w:num w:numId="24">
    <w:abstractNumId w:val="53"/>
  </w:num>
  <w:num w:numId="25">
    <w:abstractNumId w:val="22"/>
  </w:num>
  <w:num w:numId="26">
    <w:abstractNumId w:val="36"/>
  </w:num>
  <w:num w:numId="27">
    <w:abstractNumId w:val="61"/>
  </w:num>
  <w:num w:numId="28">
    <w:abstractNumId w:val="63"/>
  </w:num>
  <w:num w:numId="29">
    <w:abstractNumId w:val="16"/>
  </w:num>
  <w:num w:numId="30">
    <w:abstractNumId w:val="47"/>
  </w:num>
  <w:num w:numId="31">
    <w:abstractNumId w:val="52"/>
  </w:num>
  <w:num w:numId="32">
    <w:abstractNumId w:val="64"/>
  </w:num>
  <w:num w:numId="33">
    <w:abstractNumId w:val="24"/>
  </w:num>
  <w:num w:numId="34">
    <w:abstractNumId w:val="14"/>
  </w:num>
  <w:num w:numId="35">
    <w:abstractNumId w:val="30"/>
  </w:num>
  <w:num w:numId="36">
    <w:abstractNumId w:val="25"/>
  </w:num>
  <w:num w:numId="37">
    <w:abstractNumId w:val="20"/>
  </w:num>
  <w:num w:numId="38">
    <w:abstractNumId w:val="38"/>
  </w:num>
  <w:num w:numId="39">
    <w:abstractNumId w:val="15"/>
  </w:num>
  <w:num w:numId="40">
    <w:abstractNumId w:val="62"/>
  </w:num>
  <w:num w:numId="41">
    <w:abstractNumId w:val="51"/>
  </w:num>
  <w:num w:numId="42">
    <w:abstractNumId w:val="33"/>
  </w:num>
  <w:num w:numId="43">
    <w:abstractNumId w:val="1"/>
  </w:num>
  <w:num w:numId="44">
    <w:abstractNumId w:val="55"/>
  </w:num>
  <w:num w:numId="45">
    <w:abstractNumId w:val="0"/>
  </w:num>
  <w:num w:numId="46">
    <w:abstractNumId w:val="2"/>
  </w:num>
  <w:num w:numId="47">
    <w:abstractNumId w:val="9"/>
  </w:num>
  <w:num w:numId="48">
    <w:abstractNumId w:val="68"/>
  </w:num>
  <w:num w:numId="49">
    <w:abstractNumId w:val="29"/>
  </w:num>
  <w:num w:numId="50">
    <w:abstractNumId w:val="70"/>
  </w:num>
  <w:num w:numId="51">
    <w:abstractNumId w:val="17"/>
  </w:num>
  <w:num w:numId="52">
    <w:abstractNumId w:val="31"/>
  </w:num>
  <w:num w:numId="53">
    <w:abstractNumId w:val="8"/>
  </w:num>
  <w:num w:numId="54">
    <w:abstractNumId w:val="71"/>
  </w:num>
  <w:num w:numId="55">
    <w:abstractNumId w:val="34"/>
  </w:num>
  <w:num w:numId="56">
    <w:abstractNumId w:val="26"/>
  </w:num>
  <w:num w:numId="57">
    <w:abstractNumId w:val="76"/>
  </w:num>
  <w:num w:numId="58">
    <w:abstractNumId w:val="23"/>
  </w:num>
  <w:num w:numId="59">
    <w:abstractNumId w:val="46"/>
  </w:num>
  <w:num w:numId="60">
    <w:abstractNumId w:val="28"/>
  </w:num>
  <w:num w:numId="61">
    <w:abstractNumId w:val="44"/>
  </w:num>
  <w:num w:numId="62">
    <w:abstractNumId w:val="10"/>
  </w:num>
  <w:num w:numId="63">
    <w:abstractNumId w:val="19"/>
  </w:num>
  <w:num w:numId="64">
    <w:abstractNumId w:val="27"/>
  </w:num>
  <w:num w:numId="65">
    <w:abstractNumId w:val="6"/>
  </w:num>
  <w:num w:numId="66">
    <w:abstractNumId w:val="58"/>
  </w:num>
  <w:num w:numId="67">
    <w:abstractNumId w:val="5"/>
  </w:num>
  <w:num w:numId="68">
    <w:abstractNumId w:val="54"/>
  </w:num>
  <w:num w:numId="69">
    <w:abstractNumId w:val="11"/>
  </w:num>
  <w:num w:numId="70">
    <w:abstractNumId w:val="21"/>
  </w:num>
  <w:num w:numId="71">
    <w:abstractNumId w:val="13"/>
  </w:num>
  <w:num w:numId="72">
    <w:abstractNumId w:val="45"/>
  </w:num>
  <w:num w:numId="73">
    <w:abstractNumId w:val="67"/>
  </w:num>
  <w:num w:numId="74">
    <w:abstractNumId w:val="60"/>
  </w:num>
  <w:num w:numId="75">
    <w:abstractNumId w:val="39"/>
  </w:num>
  <w:num w:numId="76">
    <w:abstractNumId w:val="66"/>
  </w:num>
  <w:num w:numId="77">
    <w:abstractNumId w:val="77"/>
  </w:num>
  <w:num w:numId="78">
    <w:abstractNumId w:val="4"/>
  </w:num>
  <w:num w:numId="79">
    <w:abstractNumId w:val="40"/>
  </w:num>
  <w:num w:numId="80">
    <w:abstractNumId w:val="78"/>
  </w:num>
  <w:num w:numId="81">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C"/>
    <w:rsid w:val="00003597"/>
    <w:rsid w:val="00014076"/>
    <w:rsid w:val="00024989"/>
    <w:rsid w:val="00042BEC"/>
    <w:rsid w:val="00043273"/>
    <w:rsid w:val="00044E99"/>
    <w:rsid w:val="000523D4"/>
    <w:rsid w:val="000526CE"/>
    <w:rsid w:val="0006652A"/>
    <w:rsid w:val="0007404F"/>
    <w:rsid w:val="00076858"/>
    <w:rsid w:val="00085AAC"/>
    <w:rsid w:val="00087BD6"/>
    <w:rsid w:val="00090A19"/>
    <w:rsid w:val="000A4D89"/>
    <w:rsid w:val="000A526F"/>
    <w:rsid w:val="000C4A8A"/>
    <w:rsid w:val="000D0B09"/>
    <w:rsid w:val="000D7020"/>
    <w:rsid w:val="000E3963"/>
    <w:rsid w:val="000F0A56"/>
    <w:rsid w:val="00105B83"/>
    <w:rsid w:val="00106E8A"/>
    <w:rsid w:val="00126D28"/>
    <w:rsid w:val="00126E2C"/>
    <w:rsid w:val="0014787B"/>
    <w:rsid w:val="00150B5C"/>
    <w:rsid w:val="001828A8"/>
    <w:rsid w:val="00194D8B"/>
    <w:rsid w:val="001B10B7"/>
    <w:rsid w:val="001B374E"/>
    <w:rsid w:val="001E639F"/>
    <w:rsid w:val="00203C4E"/>
    <w:rsid w:val="00207773"/>
    <w:rsid w:val="002120DC"/>
    <w:rsid w:val="00223EE1"/>
    <w:rsid w:val="00246B9D"/>
    <w:rsid w:val="0025289A"/>
    <w:rsid w:val="00262407"/>
    <w:rsid w:val="00267D7F"/>
    <w:rsid w:val="002710B5"/>
    <w:rsid w:val="002834DC"/>
    <w:rsid w:val="00286626"/>
    <w:rsid w:val="0028785F"/>
    <w:rsid w:val="002913FF"/>
    <w:rsid w:val="00294ABB"/>
    <w:rsid w:val="002A406B"/>
    <w:rsid w:val="002A4E68"/>
    <w:rsid w:val="002A7B48"/>
    <w:rsid w:val="002C31CB"/>
    <w:rsid w:val="002C4C69"/>
    <w:rsid w:val="002C6AA4"/>
    <w:rsid w:val="002C7462"/>
    <w:rsid w:val="002D0497"/>
    <w:rsid w:val="002D3D02"/>
    <w:rsid w:val="002D49C0"/>
    <w:rsid w:val="002E7083"/>
    <w:rsid w:val="002F2008"/>
    <w:rsid w:val="002F627F"/>
    <w:rsid w:val="002F6903"/>
    <w:rsid w:val="00302F9C"/>
    <w:rsid w:val="00307035"/>
    <w:rsid w:val="00307902"/>
    <w:rsid w:val="003215E9"/>
    <w:rsid w:val="00323031"/>
    <w:rsid w:val="0034120A"/>
    <w:rsid w:val="003522F1"/>
    <w:rsid w:val="00354CE2"/>
    <w:rsid w:val="003600A9"/>
    <w:rsid w:val="00364158"/>
    <w:rsid w:val="00386607"/>
    <w:rsid w:val="00387612"/>
    <w:rsid w:val="00391BB7"/>
    <w:rsid w:val="00397756"/>
    <w:rsid w:val="003A4620"/>
    <w:rsid w:val="003A62B3"/>
    <w:rsid w:val="003A68AB"/>
    <w:rsid w:val="003B043D"/>
    <w:rsid w:val="003B1B11"/>
    <w:rsid w:val="003B493F"/>
    <w:rsid w:val="003C712E"/>
    <w:rsid w:val="003E3872"/>
    <w:rsid w:val="003F0789"/>
    <w:rsid w:val="003F24E6"/>
    <w:rsid w:val="004006C3"/>
    <w:rsid w:val="00401D7C"/>
    <w:rsid w:val="00404A28"/>
    <w:rsid w:val="004109BC"/>
    <w:rsid w:val="00411ADD"/>
    <w:rsid w:val="00424D9E"/>
    <w:rsid w:val="00441E3A"/>
    <w:rsid w:val="00444C0F"/>
    <w:rsid w:val="00451A06"/>
    <w:rsid w:val="00462E30"/>
    <w:rsid w:val="004667CA"/>
    <w:rsid w:val="00475F7A"/>
    <w:rsid w:val="00477838"/>
    <w:rsid w:val="00494BCB"/>
    <w:rsid w:val="004A4E84"/>
    <w:rsid w:val="004B4394"/>
    <w:rsid w:val="004C3A7D"/>
    <w:rsid w:val="004D2EDF"/>
    <w:rsid w:val="004D691A"/>
    <w:rsid w:val="004D7832"/>
    <w:rsid w:val="004E0EB8"/>
    <w:rsid w:val="004E585E"/>
    <w:rsid w:val="004F0FB3"/>
    <w:rsid w:val="004F3CA1"/>
    <w:rsid w:val="00502C21"/>
    <w:rsid w:val="00522F69"/>
    <w:rsid w:val="005274F5"/>
    <w:rsid w:val="005336C1"/>
    <w:rsid w:val="005337E2"/>
    <w:rsid w:val="0055496A"/>
    <w:rsid w:val="00557FC9"/>
    <w:rsid w:val="0056077D"/>
    <w:rsid w:val="00562059"/>
    <w:rsid w:val="005711C8"/>
    <w:rsid w:val="00581487"/>
    <w:rsid w:val="005A37B4"/>
    <w:rsid w:val="005B0592"/>
    <w:rsid w:val="005B1CA2"/>
    <w:rsid w:val="005C1E03"/>
    <w:rsid w:val="005C245A"/>
    <w:rsid w:val="005E3033"/>
    <w:rsid w:val="005F2304"/>
    <w:rsid w:val="00613266"/>
    <w:rsid w:val="006226DB"/>
    <w:rsid w:val="00643F3C"/>
    <w:rsid w:val="006527A9"/>
    <w:rsid w:val="00652CE0"/>
    <w:rsid w:val="006540FA"/>
    <w:rsid w:val="00655150"/>
    <w:rsid w:val="00655D91"/>
    <w:rsid w:val="0065661B"/>
    <w:rsid w:val="00665560"/>
    <w:rsid w:val="00676DEB"/>
    <w:rsid w:val="00685DFA"/>
    <w:rsid w:val="00690968"/>
    <w:rsid w:val="00693879"/>
    <w:rsid w:val="006A0CE3"/>
    <w:rsid w:val="006A1B44"/>
    <w:rsid w:val="006B1F8F"/>
    <w:rsid w:val="006B2B75"/>
    <w:rsid w:val="006B307B"/>
    <w:rsid w:val="006C4C47"/>
    <w:rsid w:val="006D1822"/>
    <w:rsid w:val="006E057B"/>
    <w:rsid w:val="006E3091"/>
    <w:rsid w:val="006E534A"/>
    <w:rsid w:val="006E61FE"/>
    <w:rsid w:val="006F192B"/>
    <w:rsid w:val="006F3211"/>
    <w:rsid w:val="006F770E"/>
    <w:rsid w:val="007026AD"/>
    <w:rsid w:val="00702998"/>
    <w:rsid w:val="00716D66"/>
    <w:rsid w:val="007203A3"/>
    <w:rsid w:val="00733BA8"/>
    <w:rsid w:val="00735169"/>
    <w:rsid w:val="00741AB0"/>
    <w:rsid w:val="00760B61"/>
    <w:rsid w:val="0076491F"/>
    <w:rsid w:val="00767F19"/>
    <w:rsid w:val="00782C37"/>
    <w:rsid w:val="00783008"/>
    <w:rsid w:val="0078396B"/>
    <w:rsid w:val="00785528"/>
    <w:rsid w:val="0079193A"/>
    <w:rsid w:val="00797722"/>
    <w:rsid w:val="007A260D"/>
    <w:rsid w:val="007B00FD"/>
    <w:rsid w:val="007B2E6E"/>
    <w:rsid w:val="007C5470"/>
    <w:rsid w:val="007D6802"/>
    <w:rsid w:val="007E0D2F"/>
    <w:rsid w:val="007F417B"/>
    <w:rsid w:val="007F53EA"/>
    <w:rsid w:val="00823003"/>
    <w:rsid w:val="00825E56"/>
    <w:rsid w:val="00831F4B"/>
    <w:rsid w:val="00835CFD"/>
    <w:rsid w:val="00842E7E"/>
    <w:rsid w:val="00846145"/>
    <w:rsid w:val="0087218E"/>
    <w:rsid w:val="00890DBD"/>
    <w:rsid w:val="00894982"/>
    <w:rsid w:val="008A3FF0"/>
    <w:rsid w:val="008B0DC7"/>
    <w:rsid w:val="008B164A"/>
    <w:rsid w:val="008D0DDF"/>
    <w:rsid w:val="008D669D"/>
    <w:rsid w:val="008E44C7"/>
    <w:rsid w:val="00902980"/>
    <w:rsid w:val="009076FF"/>
    <w:rsid w:val="009204F8"/>
    <w:rsid w:val="00922B4E"/>
    <w:rsid w:val="00924B42"/>
    <w:rsid w:val="009346CC"/>
    <w:rsid w:val="00936721"/>
    <w:rsid w:val="009420D5"/>
    <w:rsid w:val="00944258"/>
    <w:rsid w:val="00964FFD"/>
    <w:rsid w:val="00981CF3"/>
    <w:rsid w:val="00994DC9"/>
    <w:rsid w:val="009C1E0F"/>
    <w:rsid w:val="009D2369"/>
    <w:rsid w:val="009E4930"/>
    <w:rsid w:val="009F1A87"/>
    <w:rsid w:val="00A00032"/>
    <w:rsid w:val="00A1793B"/>
    <w:rsid w:val="00A232AA"/>
    <w:rsid w:val="00A23575"/>
    <w:rsid w:val="00A27953"/>
    <w:rsid w:val="00A30139"/>
    <w:rsid w:val="00A3581B"/>
    <w:rsid w:val="00A41B21"/>
    <w:rsid w:val="00A42709"/>
    <w:rsid w:val="00A43802"/>
    <w:rsid w:val="00A45422"/>
    <w:rsid w:val="00A54A65"/>
    <w:rsid w:val="00A66A80"/>
    <w:rsid w:val="00A8682A"/>
    <w:rsid w:val="00A90A8F"/>
    <w:rsid w:val="00A93E50"/>
    <w:rsid w:val="00A95C22"/>
    <w:rsid w:val="00AA13C7"/>
    <w:rsid w:val="00AA4810"/>
    <w:rsid w:val="00AA570B"/>
    <w:rsid w:val="00AA79EB"/>
    <w:rsid w:val="00AC2ECF"/>
    <w:rsid w:val="00AC4FBE"/>
    <w:rsid w:val="00AD2FA0"/>
    <w:rsid w:val="00AD301C"/>
    <w:rsid w:val="00AF270A"/>
    <w:rsid w:val="00B05C21"/>
    <w:rsid w:val="00B25D54"/>
    <w:rsid w:val="00B2628D"/>
    <w:rsid w:val="00B332D6"/>
    <w:rsid w:val="00B351E9"/>
    <w:rsid w:val="00B41C46"/>
    <w:rsid w:val="00B42A10"/>
    <w:rsid w:val="00B47F74"/>
    <w:rsid w:val="00B80366"/>
    <w:rsid w:val="00B87017"/>
    <w:rsid w:val="00B96512"/>
    <w:rsid w:val="00BA1AAD"/>
    <w:rsid w:val="00BB3AC7"/>
    <w:rsid w:val="00BC5365"/>
    <w:rsid w:val="00BC7457"/>
    <w:rsid w:val="00BD2BC4"/>
    <w:rsid w:val="00BF491D"/>
    <w:rsid w:val="00C06CF7"/>
    <w:rsid w:val="00C12AEB"/>
    <w:rsid w:val="00C14F77"/>
    <w:rsid w:val="00C25BDE"/>
    <w:rsid w:val="00C25D50"/>
    <w:rsid w:val="00C32481"/>
    <w:rsid w:val="00C36CD3"/>
    <w:rsid w:val="00C517F7"/>
    <w:rsid w:val="00C54DC8"/>
    <w:rsid w:val="00C57D0A"/>
    <w:rsid w:val="00C73F7F"/>
    <w:rsid w:val="00C7759B"/>
    <w:rsid w:val="00C85CB0"/>
    <w:rsid w:val="00C903A0"/>
    <w:rsid w:val="00C93161"/>
    <w:rsid w:val="00C94D03"/>
    <w:rsid w:val="00C9579A"/>
    <w:rsid w:val="00C96487"/>
    <w:rsid w:val="00CA7E01"/>
    <w:rsid w:val="00CB6197"/>
    <w:rsid w:val="00CC3D38"/>
    <w:rsid w:val="00CC63DD"/>
    <w:rsid w:val="00CD24EE"/>
    <w:rsid w:val="00CD3731"/>
    <w:rsid w:val="00CD5A10"/>
    <w:rsid w:val="00CE2909"/>
    <w:rsid w:val="00CE4B4D"/>
    <w:rsid w:val="00CF489F"/>
    <w:rsid w:val="00CF561C"/>
    <w:rsid w:val="00D03B21"/>
    <w:rsid w:val="00D04049"/>
    <w:rsid w:val="00D048F4"/>
    <w:rsid w:val="00D13F86"/>
    <w:rsid w:val="00D21C20"/>
    <w:rsid w:val="00D22F87"/>
    <w:rsid w:val="00D34A97"/>
    <w:rsid w:val="00D37D83"/>
    <w:rsid w:val="00D40888"/>
    <w:rsid w:val="00D412F0"/>
    <w:rsid w:val="00D44539"/>
    <w:rsid w:val="00D51012"/>
    <w:rsid w:val="00D6198D"/>
    <w:rsid w:val="00D61F09"/>
    <w:rsid w:val="00D6338D"/>
    <w:rsid w:val="00D67944"/>
    <w:rsid w:val="00D67BB7"/>
    <w:rsid w:val="00D709FC"/>
    <w:rsid w:val="00D73B67"/>
    <w:rsid w:val="00D75EA0"/>
    <w:rsid w:val="00D816ED"/>
    <w:rsid w:val="00D87BBB"/>
    <w:rsid w:val="00D934E6"/>
    <w:rsid w:val="00D94EE0"/>
    <w:rsid w:val="00D95E29"/>
    <w:rsid w:val="00DA1F0A"/>
    <w:rsid w:val="00DA402A"/>
    <w:rsid w:val="00DB2B1A"/>
    <w:rsid w:val="00DB61F8"/>
    <w:rsid w:val="00DD0E1B"/>
    <w:rsid w:val="00DD38E1"/>
    <w:rsid w:val="00DE1D93"/>
    <w:rsid w:val="00DE4A35"/>
    <w:rsid w:val="00DF56A7"/>
    <w:rsid w:val="00E02B73"/>
    <w:rsid w:val="00E31D4F"/>
    <w:rsid w:val="00E42A10"/>
    <w:rsid w:val="00E5032F"/>
    <w:rsid w:val="00E51E65"/>
    <w:rsid w:val="00E72923"/>
    <w:rsid w:val="00E86DB5"/>
    <w:rsid w:val="00E973C2"/>
    <w:rsid w:val="00E97F23"/>
    <w:rsid w:val="00EA6D67"/>
    <w:rsid w:val="00EE5A83"/>
    <w:rsid w:val="00EE6E0B"/>
    <w:rsid w:val="00EF325C"/>
    <w:rsid w:val="00EF34B3"/>
    <w:rsid w:val="00EF64F2"/>
    <w:rsid w:val="00F01DDA"/>
    <w:rsid w:val="00F020D9"/>
    <w:rsid w:val="00F135D4"/>
    <w:rsid w:val="00F14D69"/>
    <w:rsid w:val="00F23566"/>
    <w:rsid w:val="00F2590B"/>
    <w:rsid w:val="00F42DE0"/>
    <w:rsid w:val="00F475CA"/>
    <w:rsid w:val="00F47FF1"/>
    <w:rsid w:val="00F54491"/>
    <w:rsid w:val="00F5782D"/>
    <w:rsid w:val="00F658FD"/>
    <w:rsid w:val="00F71911"/>
    <w:rsid w:val="00F76EF8"/>
    <w:rsid w:val="00F85C58"/>
    <w:rsid w:val="00F9134C"/>
    <w:rsid w:val="00F955ED"/>
    <w:rsid w:val="00FA5492"/>
    <w:rsid w:val="00FD7933"/>
    <w:rsid w:val="00FE79CE"/>
    <w:rsid w:val="00FF1964"/>
    <w:rsid w:val="00FF1F7A"/>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18159E"/>
  <w15:docId w15:val="{DAA32370-F156-4032-9162-16844F0F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87"/>
      <w:ind w:left="1110" w:hanging="530"/>
      <w:outlineLvl w:val="0"/>
    </w:pPr>
    <w:rPr>
      <w:b/>
      <w:bCs/>
      <w:sz w:val="20"/>
      <w:szCs w:val="20"/>
    </w:rPr>
  </w:style>
  <w:style w:type="paragraph" w:styleId="Heading2">
    <w:name w:val="heading 2"/>
    <w:basedOn w:val="Normal"/>
    <w:uiPriority w:val="1"/>
    <w:qFormat/>
    <w:pPr>
      <w:spacing w:before="82"/>
      <w:ind w:left="1480" w:hanging="420"/>
      <w:outlineLvl w:val="1"/>
    </w:pPr>
    <w:rPr>
      <w:b/>
      <w:bCs/>
      <w:i/>
      <w:sz w:val="20"/>
      <w:szCs w:val="20"/>
      <w:u w:val="single" w:color="000000"/>
    </w:rPr>
  </w:style>
  <w:style w:type="paragraph" w:styleId="Heading3">
    <w:name w:val="heading 3"/>
    <w:basedOn w:val="Normal"/>
    <w:next w:val="Normal"/>
    <w:link w:val="Heading3Char"/>
    <w:uiPriority w:val="9"/>
    <w:semiHidden/>
    <w:unhideWhenUsed/>
    <w:qFormat/>
    <w:rsid w:val="00FA54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1480" w:hanging="420"/>
    </w:pPr>
    <w:rPr>
      <w:sz w:val="20"/>
      <w:szCs w:val="20"/>
    </w:rPr>
  </w:style>
  <w:style w:type="paragraph" w:styleId="ListParagraph">
    <w:name w:val="List Paragraph"/>
    <w:basedOn w:val="Normal"/>
    <w:uiPriority w:val="34"/>
    <w:qFormat/>
    <w:pPr>
      <w:spacing w:before="79"/>
      <w:ind w:left="1480" w:hanging="4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120A"/>
    <w:pPr>
      <w:tabs>
        <w:tab w:val="center" w:pos="4680"/>
        <w:tab w:val="right" w:pos="9360"/>
      </w:tabs>
    </w:pPr>
  </w:style>
  <w:style w:type="character" w:customStyle="1" w:styleId="HeaderChar">
    <w:name w:val="Header Char"/>
    <w:basedOn w:val="DefaultParagraphFont"/>
    <w:link w:val="Header"/>
    <w:uiPriority w:val="99"/>
    <w:rsid w:val="0034120A"/>
    <w:rPr>
      <w:rFonts w:ascii="Arial" w:eastAsia="Arial" w:hAnsi="Arial" w:cs="Arial"/>
    </w:rPr>
  </w:style>
  <w:style w:type="paragraph" w:styleId="Footer">
    <w:name w:val="footer"/>
    <w:basedOn w:val="Normal"/>
    <w:link w:val="FooterChar"/>
    <w:uiPriority w:val="99"/>
    <w:unhideWhenUsed/>
    <w:rsid w:val="0034120A"/>
    <w:pPr>
      <w:tabs>
        <w:tab w:val="center" w:pos="4680"/>
        <w:tab w:val="right" w:pos="9360"/>
      </w:tabs>
    </w:pPr>
  </w:style>
  <w:style w:type="character" w:customStyle="1" w:styleId="FooterChar">
    <w:name w:val="Footer Char"/>
    <w:basedOn w:val="DefaultParagraphFont"/>
    <w:link w:val="Footer"/>
    <w:uiPriority w:val="99"/>
    <w:rsid w:val="0034120A"/>
    <w:rPr>
      <w:rFonts w:ascii="Arial" w:eastAsia="Arial" w:hAnsi="Arial" w:cs="Arial"/>
    </w:rPr>
  </w:style>
  <w:style w:type="paragraph" w:styleId="BalloonText">
    <w:name w:val="Balloon Text"/>
    <w:basedOn w:val="Normal"/>
    <w:link w:val="BalloonTextChar"/>
    <w:uiPriority w:val="99"/>
    <w:semiHidden/>
    <w:unhideWhenUsed/>
    <w:rsid w:val="00EE5A83"/>
    <w:rPr>
      <w:rFonts w:ascii="Tahoma" w:hAnsi="Tahoma" w:cs="Tahoma"/>
      <w:sz w:val="16"/>
      <w:szCs w:val="16"/>
    </w:rPr>
  </w:style>
  <w:style w:type="character" w:customStyle="1" w:styleId="BalloonTextChar">
    <w:name w:val="Balloon Text Char"/>
    <w:basedOn w:val="DefaultParagraphFont"/>
    <w:link w:val="BalloonText"/>
    <w:uiPriority w:val="99"/>
    <w:semiHidden/>
    <w:rsid w:val="00EE5A83"/>
    <w:rPr>
      <w:rFonts w:ascii="Tahoma" w:eastAsia="Arial" w:hAnsi="Tahoma" w:cs="Tahoma"/>
      <w:sz w:val="16"/>
      <w:szCs w:val="16"/>
    </w:rPr>
  </w:style>
  <w:style w:type="character" w:styleId="CommentReference">
    <w:name w:val="annotation reference"/>
    <w:basedOn w:val="DefaultParagraphFont"/>
    <w:uiPriority w:val="99"/>
    <w:semiHidden/>
    <w:unhideWhenUsed/>
    <w:rsid w:val="00F2590B"/>
    <w:rPr>
      <w:sz w:val="16"/>
      <w:szCs w:val="16"/>
    </w:rPr>
  </w:style>
  <w:style w:type="paragraph" w:styleId="CommentText">
    <w:name w:val="annotation text"/>
    <w:basedOn w:val="Normal"/>
    <w:link w:val="CommentTextChar"/>
    <w:uiPriority w:val="99"/>
    <w:semiHidden/>
    <w:unhideWhenUsed/>
    <w:rsid w:val="00F2590B"/>
    <w:rPr>
      <w:sz w:val="20"/>
      <w:szCs w:val="20"/>
    </w:rPr>
  </w:style>
  <w:style w:type="character" w:customStyle="1" w:styleId="CommentTextChar">
    <w:name w:val="Comment Text Char"/>
    <w:basedOn w:val="DefaultParagraphFont"/>
    <w:link w:val="CommentText"/>
    <w:uiPriority w:val="99"/>
    <w:semiHidden/>
    <w:rsid w:val="00F259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590B"/>
    <w:rPr>
      <w:b/>
      <w:bCs/>
    </w:rPr>
  </w:style>
  <w:style w:type="character" w:customStyle="1" w:styleId="CommentSubjectChar">
    <w:name w:val="Comment Subject Char"/>
    <w:basedOn w:val="CommentTextChar"/>
    <w:link w:val="CommentSubject"/>
    <w:uiPriority w:val="99"/>
    <w:semiHidden/>
    <w:rsid w:val="00F2590B"/>
    <w:rPr>
      <w:rFonts w:ascii="Arial" w:eastAsia="Arial" w:hAnsi="Arial" w:cs="Arial"/>
      <w:b/>
      <w:bCs/>
      <w:sz w:val="20"/>
      <w:szCs w:val="20"/>
    </w:rPr>
  </w:style>
  <w:style w:type="character" w:customStyle="1" w:styleId="Heading1Char">
    <w:name w:val="Heading 1 Char"/>
    <w:basedOn w:val="DefaultParagraphFont"/>
    <w:link w:val="Heading1"/>
    <w:uiPriority w:val="1"/>
    <w:rsid w:val="00846145"/>
    <w:rPr>
      <w:rFonts w:ascii="Arial" w:eastAsia="Arial" w:hAnsi="Arial" w:cs="Arial"/>
      <w:b/>
      <w:bCs/>
      <w:sz w:val="20"/>
      <w:szCs w:val="20"/>
    </w:rPr>
  </w:style>
  <w:style w:type="character" w:styleId="PageNumber">
    <w:name w:val="page number"/>
    <w:basedOn w:val="DefaultParagraphFont"/>
    <w:uiPriority w:val="99"/>
    <w:semiHidden/>
    <w:unhideWhenUsed/>
    <w:rsid w:val="00CF489F"/>
  </w:style>
  <w:style w:type="paragraph" w:styleId="Title">
    <w:name w:val="Title"/>
    <w:basedOn w:val="Normal"/>
    <w:next w:val="Normal"/>
    <w:link w:val="TitleChar"/>
    <w:uiPriority w:val="10"/>
    <w:qFormat/>
    <w:rsid w:val="00693879"/>
    <w:pPr>
      <w:widowControl/>
      <w:tabs>
        <w:tab w:val="left" w:pos="0"/>
        <w:tab w:val="left" w:pos="180"/>
        <w:tab w:val="left" w:pos="284"/>
        <w:tab w:val="left" w:pos="340"/>
        <w:tab w:val="left" w:pos="720"/>
        <w:tab w:val="left" w:pos="1080"/>
      </w:tabs>
      <w:suppressAutoHyphens/>
      <w:autoSpaceDE w:val="0"/>
      <w:autoSpaceDN w:val="0"/>
      <w:adjustRightInd w:val="0"/>
      <w:ind w:left="180" w:hanging="180"/>
      <w:contextualSpacing/>
      <w:textAlignment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87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FA549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4540">
      <w:bodyDiv w:val="1"/>
      <w:marLeft w:val="0"/>
      <w:marRight w:val="0"/>
      <w:marTop w:val="0"/>
      <w:marBottom w:val="0"/>
      <w:divBdr>
        <w:top w:val="none" w:sz="0" w:space="0" w:color="auto"/>
        <w:left w:val="none" w:sz="0" w:space="0" w:color="auto"/>
        <w:bottom w:val="none" w:sz="0" w:space="0" w:color="auto"/>
        <w:right w:val="none" w:sz="0" w:space="0" w:color="auto"/>
      </w:divBdr>
    </w:div>
    <w:div w:id="551115084">
      <w:bodyDiv w:val="1"/>
      <w:marLeft w:val="0"/>
      <w:marRight w:val="0"/>
      <w:marTop w:val="0"/>
      <w:marBottom w:val="0"/>
      <w:divBdr>
        <w:top w:val="none" w:sz="0" w:space="0" w:color="auto"/>
        <w:left w:val="none" w:sz="0" w:space="0" w:color="auto"/>
        <w:bottom w:val="none" w:sz="0" w:space="0" w:color="auto"/>
        <w:right w:val="none" w:sz="0" w:space="0" w:color="auto"/>
      </w:divBdr>
    </w:div>
    <w:div w:id="614140377">
      <w:bodyDiv w:val="1"/>
      <w:marLeft w:val="0"/>
      <w:marRight w:val="0"/>
      <w:marTop w:val="0"/>
      <w:marBottom w:val="0"/>
      <w:divBdr>
        <w:top w:val="none" w:sz="0" w:space="0" w:color="auto"/>
        <w:left w:val="none" w:sz="0" w:space="0" w:color="auto"/>
        <w:bottom w:val="none" w:sz="0" w:space="0" w:color="auto"/>
        <w:right w:val="none" w:sz="0" w:space="0" w:color="auto"/>
      </w:divBdr>
    </w:div>
    <w:div w:id="648630781">
      <w:bodyDiv w:val="1"/>
      <w:marLeft w:val="0"/>
      <w:marRight w:val="0"/>
      <w:marTop w:val="0"/>
      <w:marBottom w:val="0"/>
      <w:divBdr>
        <w:top w:val="none" w:sz="0" w:space="0" w:color="auto"/>
        <w:left w:val="none" w:sz="0" w:space="0" w:color="auto"/>
        <w:bottom w:val="none" w:sz="0" w:space="0" w:color="auto"/>
        <w:right w:val="none" w:sz="0" w:space="0" w:color="auto"/>
      </w:divBdr>
    </w:div>
    <w:div w:id="767044408">
      <w:bodyDiv w:val="1"/>
      <w:marLeft w:val="0"/>
      <w:marRight w:val="0"/>
      <w:marTop w:val="0"/>
      <w:marBottom w:val="0"/>
      <w:divBdr>
        <w:top w:val="none" w:sz="0" w:space="0" w:color="auto"/>
        <w:left w:val="none" w:sz="0" w:space="0" w:color="auto"/>
        <w:bottom w:val="none" w:sz="0" w:space="0" w:color="auto"/>
        <w:right w:val="none" w:sz="0" w:space="0" w:color="auto"/>
      </w:divBdr>
    </w:div>
    <w:div w:id="1008365216">
      <w:bodyDiv w:val="1"/>
      <w:marLeft w:val="0"/>
      <w:marRight w:val="0"/>
      <w:marTop w:val="0"/>
      <w:marBottom w:val="0"/>
      <w:divBdr>
        <w:top w:val="none" w:sz="0" w:space="0" w:color="auto"/>
        <w:left w:val="none" w:sz="0" w:space="0" w:color="auto"/>
        <w:bottom w:val="none" w:sz="0" w:space="0" w:color="auto"/>
        <w:right w:val="none" w:sz="0" w:space="0" w:color="auto"/>
      </w:divBdr>
    </w:div>
    <w:div w:id="1088312900">
      <w:bodyDiv w:val="1"/>
      <w:marLeft w:val="0"/>
      <w:marRight w:val="0"/>
      <w:marTop w:val="0"/>
      <w:marBottom w:val="0"/>
      <w:divBdr>
        <w:top w:val="none" w:sz="0" w:space="0" w:color="auto"/>
        <w:left w:val="none" w:sz="0" w:space="0" w:color="auto"/>
        <w:bottom w:val="none" w:sz="0" w:space="0" w:color="auto"/>
        <w:right w:val="none" w:sz="0" w:space="0" w:color="auto"/>
      </w:divBdr>
    </w:div>
    <w:div w:id="1158694258">
      <w:bodyDiv w:val="1"/>
      <w:marLeft w:val="0"/>
      <w:marRight w:val="0"/>
      <w:marTop w:val="0"/>
      <w:marBottom w:val="0"/>
      <w:divBdr>
        <w:top w:val="none" w:sz="0" w:space="0" w:color="auto"/>
        <w:left w:val="none" w:sz="0" w:space="0" w:color="auto"/>
        <w:bottom w:val="none" w:sz="0" w:space="0" w:color="auto"/>
        <w:right w:val="none" w:sz="0" w:space="0" w:color="auto"/>
      </w:divBdr>
    </w:div>
    <w:div w:id="1229654894">
      <w:bodyDiv w:val="1"/>
      <w:marLeft w:val="0"/>
      <w:marRight w:val="0"/>
      <w:marTop w:val="0"/>
      <w:marBottom w:val="0"/>
      <w:divBdr>
        <w:top w:val="none" w:sz="0" w:space="0" w:color="auto"/>
        <w:left w:val="none" w:sz="0" w:space="0" w:color="auto"/>
        <w:bottom w:val="none" w:sz="0" w:space="0" w:color="auto"/>
        <w:right w:val="none" w:sz="0" w:space="0" w:color="auto"/>
      </w:divBdr>
    </w:div>
    <w:div w:id="1435127393">
      <w:bodyDiv w:val="1"/>
      <w:marLeft w:val="0"/>
      <w:marRight w:val="0"/>
      <w:marTop w:val="0"/>
      <w:marBottom w:val="0"/>
      <w:divBdr>
        <w:top w:val="none" w:sz="0" w:space="0" w:color="auto"/>
        <w:left w:val="none" w:sz="0" w:space="0" w:color="auto"/>
        <w:bottom w:val="none" w:sz="0" w:space="0" w:color="auto"/>
        <w:right w:val="none" w:sz="0" w:space="0" w:color="auto"/>
      </w:divBdr>
    </w:div>
    <w:div w:id="1543320489">
      <w:bodyDiv w:val="1"/>
      <w:marLeft w:val="0"/>
      <w:marRight w:val="0"/>
      <w:marTop w:val="0"/>
      <w:marBottom w:val="0"/>
      <w:divBdr>
        <w:top w:val="none" w:sz="0" w:space="0" w:color="auto"/>
        <w:left w:val="none" w:sz="0" w:space="0" w:color="auto"/>
        <w:bottom w:val="none" w:sz="0" w:space="0" w:color="auto"/>
        <w:right w:val="none" w:sz="0" w:space="0" w:color="auto"/>
      </w:divBdr>
    </w:div>
    <w:div w:id="1916356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8DD4-42AC-40E4-BC85-41872328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23 7433 USER - Packaged Outdoor Heating and Cooling Make-Up Air Units - Price AW-D</vt:lpstr>
    </vt:vector>
  </TitlesOfParts>
  <Company>HP</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7433 USER - Packaged Outdoor Heating and Cooling Make-Up Air Units - Price AW-D</dc:title>
  <dc:creator>tony</dc:creator>
  <cp:lastModifiedBy>Josh Beauchemin</cp:lastModifiedBy>
  <cp:revision>3</cp:revision>
  <cp:lastPrinted>2019-05-02T15:21:00Z</cp:lastPrinted>
  <dcterms:created xsi:type="dcterms:W3CDTF">2019-05-02T15:21:00Z</dcterms:created>
  <dcterms:modified xsi:type="dcterms:W3CDTF">2019-05-02T15:31:00Z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Creator">
    <vt:lpwstr>PScript5.dll Version 5.2.2</vt:lpwstr>
  </property>
  <property fmtid="{D5CDD505-2E9C-101B-9397-08002B2CF9AE}" pid="4" name="LastSaved">
    <vt:filetime>2016-07-05T00:00:00Z</vt:filetime>
  </property>
</Properties>
</file>