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9A00" w14:textId="77777777" w:rsidR="0015699D" w:rsidRPr="00B11DAB" w:rsidRDefault="0015699D" w:rsidP="0015699D">
      <w:pPr>
        <w:spacing w:line="331" w:lineRule="auto"/>
        <w:ind w:right="685"/>
        <w:rPr>
          <w:b/>
          <w:sz w:val="22"/>
          <w:szCs w:val="22"/>
        </w:rPr>
      </w:pPr>
      <w:r w:rsidRPr="00B11DAB">
        <w:rPr>
          <w:b/>
          <w:sz w:val="22"/>
          <w:szCs w:val="22"/>
        </w:rPr>
        <w:t>PRICE AW-I/PMI-IF PACKAGED OUTDOOR HEATING AND COOLING MAKE-UP AIR UNITS</w:t>
      </w:r>
    </w:p>
    <w:p w14:paraId="62A9C8EA" w14:textId="77777777" w:rsidR="0015699D" w:rsidRPr="00B11DAB" w:rsidRDefault="0015699D" w:rsidP="0015699D">
      <w:pPr>
        <w:pStyle w:val="Heading1"/>
        <w:ind w:left="0" w:right="3926" w:firstLine="0"/>
      </w:pPr>
      <w:r w:rsidRPr="00B11DAB">
        <w:t>Division 23 – Heating, Ventilating, and Air Conditioning</w:t>
      </w:r>
    </w:p>
    <w:p w14:paraId="268DADD3" w14:textId="77777777" w:rsidR="0015699D" w:rsidRPr="00B11DAB" w:rsidRDefault="0015699D" w:rsidP="0015699D">
      <w:pPr>
        <w:pStyle w:val="Heading1"/>
        <w:ind w:left="0" w:right="3926" w:firstLine="0"/>
      </w:pPr>
      <w:r w:rsidRPr="00B11DAB">
        <w:t>SECTION 23 74 33 – Dedicated Outdoor-Air Units</w:t>
      </w:r>
    </w:p>
    <w:p w14:paraId="245231F3" w14:textId="77777777" w:rsidR="0015699D" w:rsidRDefault="0015699D" w:rsidP="0015699D">
      <w:pPr>
        <w:ind w:right="691"/>
        <w:rPr>
          <w:b/>
        </w:rPr>
      </w:pPr>
    </w:p>
    <w:p w14:paraId="0052F6E5" w14:textId="77777777" w:rsidR="0015699D" w:rsidRPr="00B11DAB" w:rsidRDefault="0015699D" w:rsidP="0015699D">
      <w:pPr>
        <w:spacing w:before="87" w:line="331" w:lineRule="auto"/>
        <w:ind w:right="685"/>
        <w:rPr>
          <w:b/>
          <w:sz w:val="20"/>
          <w:szCs w:val="20"/>
        </w:rPr>
      </w:pPr>
      <w:r w:rsidRPr="00B11DAB">
        <w:rPr>
          <w:b/>
          <w:sz w:val="20"/>
          <w:szCs w:val="20"/>
        </w:rPr>
        <w:t>PART 1 – GENERAL</w:t>
      </w:r>
    </w:p>
    <w:p w14:paraId="09D66AD7" w14:textId="77777777" w:rsidR="0015699D" w:rsidRPr="00760B61" w:rsidRDefault="0015699D" w:rsidP="0015699D">
      <w:pPr>
        <w:ind w:right="691"/>
        <w:rPr>
          <w:b/>
        </w:rPr>
      </w:pPr>
    </w:p>
    <w:p w14:paraId="01CD5DB4" w14:textId="77777777" w:rsidR="0015699D" w:rsidRPr="007B2E6E" w:rsidRDefault="0015699D" w:rsidP="0015699D">
      <w:pPr>
        <w:pStyle w:val="ListParagraph"/>
        <w:widowControl w:val="0"/>
        <w:numPr>
          <w:ilvl w:val="1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630" w:hanging="630"/>
        <w:contextualSpacing w:val="0"/>
        <w:textAlignment w:val="auto"/>
        <w:rPr>
          <w:b/>
        </w:rPr>
      </w:pPr>
      <w:r w:rsidRPr="007B2E6E">
        <w:rPr>
          <w:b/>
        </w:rPr>
        <w:t>Section Includes:</w:t>
      </w:r>
    </w:p>
    <w:p w14:paraId="3E906898" w14:textId="77777777" w:rsidR="0015699D" w:rsidRDefault="0015699D" w:rsidP="0015699D">
      <w:pPr>
        <w:pStyle w:val="ListParagraph"/>
        <w:widowControl w:val="0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right="257" w:hanging="600"/>
        <w:contextualSpacing w:val="0"/>
        <w:textAlignment w:val="auto"/>
      </w:pPr>
      <w:r>
        <w:t>Ind</w:t>
      </w:r>
      <w:r w:rsidRPr="00760B61">
        <w:t>irect gas fired make-up air heating unit</w:t>
      </w:r>
    </w:p>
    <w:p w14:paraId="4509723B" w14:textId="77777777" w:rsidR="0015699D" w:rsidRDefault="0015699D" w:rsidP="0015699D">
      <w:pPr>
        <w:ind w:left="630" w:hanging="630"/>
        <w:rPr>
          <w:b/>
        </w:rPr>
      </w:pPr>
    </w:p>
    <w:p w14:paraId="1670114F" w14:textId="3C7744C0" w:rsidR="0015699D" w:rsidRPr="007B2E6E" w:rsidRDefault="0015699D" w:rsidP="0015699D">
      <w:pPr>
        <w:ind w:left="630" w:hanging="630"/>
        <w:rPr>
          <w:b/>
        </w:rPr>
      </w:pPr>
      <w:r w:rsidRPr="007B2E6E">
        <w:rPr>
          <w:b/>
        </w:rPr>
        <w:t>1.02</w:t>
      </w:r>
      <w:r w:rsidRPr="007B2E6E">
        <w:rPr>
          <w:b/>
        </w:rPr>
        <w:tab/>
      </w:r>
      <w:r w:rsidR="00B03594">
        <w:rPr>
          <w:b/>
        </w:rPr>
        <w:tab/>
      </w:r>
      <w:r>
        <w:rPr>
          <w:b/>
        </w:rPr>
        <w:t>Related Requirements:</w:t>
      </w:r>
    </w:p>
    <w:p w14:paraId="6454CF4D" w14:textId="77777777" w:rsidR="0015699D" w:rsidRPr="00B11DAB" w:rsidRDefault="0015699D" w:rsidP="0015699D">
      <w:pPr>
        <w:pStyle w:val="Heading2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before="0" w:after="0" w:line="240" w:lineRule="auto"/>
        <w:ind w:hanging="600"/>
        <w:jc w:val="left"/>
        <w:textAlignment w:val="auto"/>
        <w:rPr>
          <w:b w:val="0"/>
        </w:rPr>
      </w:pPr>
      <w:r w:rsidRPr="00B11DAB">
        <w:rPr>
          <w:b w:val="0"/>
        </w:rPr>
        <w:t>Section 22 05 13 - Common Motor Requirements for Plumbing Equipment.</w:t>
      </w:r>
    </w:p>
    <w:p w14:paraId="24A1A161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hanging="600"/>
        <w:contextualSpacing w:val="0"/>
        <w:textAlignment w:val="auto"/>
      </w:pPr>
      <w:r w:rsidRPr="00B11DAB">
        <w:t>Section 22 05 48 - Vibration and Seismic Controls for Plumbing Piping and Equipment.</w:t>
      </w:r>
    </w:p>
    <w:p w14:paraId="67B8C8FF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7652"/>
        </w:tabs>
        <w:suppressAutoHyphens w:val="0"/>
        <w:autoSpaceDE/>
        <w:autoSpaceDN/>
        <w:adjustRightInd/>
        <w:spacing w:after="0" w:line="240" w:lineRule="auto"/>
        <w:ind w:hanging="600"/>
        <w:contextualSpacing w:val="0"/>
        <w:textAlignment w:val="auto"/>
      </w:pPr>
      <w:r w:rsidRPr="00B11DAB">
        <w:t>Section 22 10 00 - Plumbing Piping.</w:t>
      </w:r>
    </w:p>
    <w:p w14:paraId="3703D8C5" w14:textId="77777777" w:rsidR="0015699D" w:rsidRPr="00B11DAB" w:rsidRDefault="0015699D" w:rsidP="0015699D">
      <w:pPr>
        <w:pStyle w:val="Heading2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before="0" w:after="0" w:line="240" w:lineRule="auto"/>
        <w:ind w:hanging="600"/>
        <w:jc w:val="left"/>
        <w:textAlignment w:val="auto"/>
        <w:rPr>
          <w:b w:val="0"/>
        </w:rPr>
      </w:pPr>
      <w:r w:rsidRPr="00B11DAB">
        <w:rPr>
          <w:b w:val="0"/>
        </w:rPr>
        <w:t>Section 23 05 13 - Common Motor Requirements for HVAC Equipment.</w:t>
      </w:r>
    </w:p>
    <w:p w14:paraId="299FDA41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hanging="600"/>
        <w:contextualSpacing w:val="0"/>
        <w:textAlignment w:val="auto"/>
      </w:pPr>
      <w:r w:rsidRPr="00B11DAB">
        <w:t>Section 23 05 48 - Vibration and Seismic Controls for HVAC Piping and Equipment.</w:t>
      </w:r>
    </w:p>
    <w:p w14:paraId="7484BD89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right="126" w:hanging="600"/>
        <w:contextualSpacing w:val="0"/>
        <w:textAlignment w:val="auto"/>
      </w:pPr>
      <w:r w:rsidRPr="00B11DAB">
        <w:t>Section 23 09 13 - Instrumentation and Control Devices for HVAC: Control components, time clocks.</w:t>
      </w:r>
    </w:p>
    <w:p w14:paraId="23682D61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hanging="600"/>
        <w:contextualSpacing w:val="0"/>
        <w:textAlignment w:val="auto"/>
      </w:pPr>
      <w:r w:rsidRPr="00B11DAB">
        <w:t>Section 23 33 00 - Air Duct Accessories:  Flexible duct connections.</w:t>
      </w:r>
    </w:p>
    <w:p w14:paraId="6EA19869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hanging="600"/>
        <w:contextualSpacing w:val="0"/>
        <w:textAlignment w:val="auto"/>
      </w:pPr>
      <w:r w:rsidRPr="00B11DAB">
        <w:t>Section 23 34 16 - Centrifugal HVAC Fans:  Supply fans.</w:t>
      </w:r>
    </w:p>
    <w:p w14:paraId="4860DA7F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hanging="600"/>
        <w:contextualSpacing w:val="0"/>
        <w:textAlignment w:val="auto"/>
      </w:pPr>
      <w:r w:rsidRPr="00B11DAB">
        <w:t>Section 23 40 00 - HVAC Air Cleaning Devices:  Filters.</w:t>
      </w:r>
    </w:p>
    <w:p w14:paraId="46AB189F" w14:textId="77777777" w:rsidR="0015699D" w:rsidRPr="00B11DAB" w:rsidRDefault="0015699D" w:rsidP="0015699D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hanging="600"/>
        <w:contextualSpacing w:val="0"/>
        <w:textAlignment w:val="auto"/>
      </w:pPr>
      <w:r w:rsidRPr="00B11DAB">
        <w:t>Section 26 27 17 - Equipment Wiring:  Electrical characteristics and wiring connections.</w:t>
      </w:r>
    </w:p>
    <w:p w14:paraId="2CDC677A" w14:textId="77777777" w:rsidR="0015699D" w:rsidRPr="00736204" w:rsidRDefault="0015699D" w:rsidP="00B11DAB">
      <w:pPr>
        <w:pStyle w:val="ListParagraph"/>
        <w:numPr>
          <w:ilvl w:val="0"/>
          <w:numId w:val="0"/>
        </w:numPr>
        <w:ind w:left="1230"/>
      </w:pPr>
    </w:p>
    <w:p w14:paraId="1E7A7363" w14:textId="6E28D23E" w:rsidR="0015699D" w:rsidRPr="00736204" w:rsidRDefault="0015699D" w:rsidP="0015699D">
      <w:pPr>
        <w:pStyle w:val="Heading1"/>
        <w:tabs>
          <w:tab w:val="left" w:pos="1111"/>
        </w:tabs>
        <w:ind w:left="634" w:hanging="634"/>
        <w:rPr>
          <w:sz w:val="16"/>
          <w:szCs w:val="16"/>
        </w:rPr>
      </w:pPr>
      <w:r w:rsidRPr="00736204">
        <w:rPr>
          <w:sz w:val="16"/>
          <w:szCs w:val="16"/>
        </w:rPr>
        <w:t>1.03</w:t>
      </w:r>
      <w:r w:rsidRPr="00736204">
        <w:rPr>
          <w:sz w:val="16"/>
          <w:szCs w:val="16"/>
        </w:rPr>
        <w:tab/>
      </w:r>
      <w:r w:rsidR="00B03594">
        <w:rPr>
          <w:sz w:val="16"/>
          <w:szCs w:val="16"/>
        </w:rPr>
        <w:tab/>
      </w:r>
      <w:r w:rsidRPr="00736204">
        <w:rPr>
          <w:sz w:val="16"/>
          <w:szCs w:val="16"/>
        </w:rPr>
        <w:t>Reference Standards</w:t>
      </w:r>
    </w:p>
    <w:p w14:paraId="284A2353" w14:textId="2B87AD03" w:rsidR="00B11DAB" w:rsidRDefault="00B11DAB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2" w:lineRule="auto"/>
        <w:ind w:left="1080" w:right="285" w:hanging="450"/>
        <w:contextualSpacing w:val="0"/>
        <w:textAlignment w:val="auto"/>
      </w:pPr>
      <w:r>
        <w:t>All referenced standards and recommended practices in this section pertain to the most recent publication thereof, including all addenda and errata.</w:t>
      </w:r>
    </w:p>
    <w:p w14:paraId="5AA95C0E" w14:textId="522B5D0A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2" w:lineRule="auto"/>
        <w:ind w:left="1080" w:right="285" w:hanging="450"/>
        <w:contextualSpacing w:val="0"/>
        <w:textAlignment w:val="auto"/>
      </w:pPr>
      <w:r w:rsidRPr="00736204">
        <w:t>AHRI 210/240 - Standard for Performance Rating of Unitary Air Conditioning and Air-Source Heat Pump Equipment</w:t>
      </w:r>
      <w:r w:rsidR="00B11DAB">
        <w:t>.</w:t>
      </w:r>
    </w:p>
    <w:p w14:paraId="2E3D5CAE" w14:textId="7C68604E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4" w:lineRule="auto"/>
        <w:ind w:left="1080" w:right="1220" w:hanging="450"/>
        <w:contextualSpacing w:val="0"/>
        <w:textAlignment w:val="auto"/>
      </w:pPr>
      <w:r w:rsidRPr="00736204">
        <w:t>AHRI 270 - Standard for Sound Rating of Outdoor Unitary Equipment</w:t>
      </w:r>
      <w:r w:rsidR="00B11DAB">
        <w:t>.</w:t>
      </w:r>
    </w:p>
    <w:p w14:paraId="03193FA7" w14:textId="799CB4D8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2" w:lineRule="auto"/>
        <w:ind w:left="1080" w:right="304" w:hanging="450"/>
        <w:contextualSpacing w:val="0"/>
        <w:textAlignment w:val="auto"/>
      </w:pPr>
      <w:r w:rsidRPr="00736204">
        <w:t>AHRI 520 - Performance Rating of Positive Displacement Condensing Units</w:t>
      </w:r>
      <w:r w:rsidR="00B11DAB">
        <w:t>.</w:t>
      </w:r>
    </w:p>
    <w:p w14:paraId="7AABA53C" w14:textId="3088A664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AMCA 511 - Certified Ratings Program Product Rating Manual for Air Control Devices</w:t>
      </w:r>
      <w:r w:rsidR="00B11DAB">
        <w:t>.</w:t>
      </w:r>
    </w:p>
    <w:p w14:paraId="25EED826" w14:textId="6945EB69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99" w:hanging="450"/>
        <w:contextualSpacing w:val="0"/>
        <w:textAlignment w:val="auto"/>
      </w:pPr>
      <w:r w:rsidRPr="00736204">
        <w:t>ANSI Z83.4/CSA 3.7-2015 - Non-Recirculating Direct Gas-Fired Industrial Air Heaters</w:t>
      </w:r>
      <w:r w:rsidR="00B11DAB">
        <w:t>.</w:t>
      </w:r>
    </w:p>
    <w:p w14:paraId="56E7030B" w14:textId="4FB246B9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99" w:hanging="450"/>
        <w:contextualSpacing w:val="0"/>
        <w:textAlignment w:val="auto"/>
      </w:pPr>
      <w:r w:rsidRPr="00736204">
        <w:t>ASHRAE Standard 23.1 - Methods of Testing for Performance Rating Positive Displacement Refrigerant Compressors and Condensing Units that Operate at Subcritical Temperatures of the Refrigerant</w:t>
      </w:r>
      <w:r w:rsidR="00B11DAB">
        <w:t>.</w:t>
      </w:r>
    </w:p>
    <w:p w14:paraId="776CA3A5" w14:textId="0C3297EC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4" w:lineRule="auto"/>
        <w:ind w:left="1080" w:right="314" w:hanging="450"/>
        <w:contextualSpacing w:val="0"/>
        <w:textAlignment w:val="auto"/>
      </w:pPr>
      <w:r w:rsidRPr="00736204">
        <w:t xml:space="preserve">ASHRAE Standard 90.1 I-P - Energy Standard for Buildings </w:t>
      </w:r>
      <w:proofErr w:type="gramStart"/>
      <w:r w:rsidRPr="00736204">
        <w:t>Except</w:t>
      </w:r>
      <w:proofErr w:type="gramEnd"/>
      <w:r w:rsidRPr="00736204">
        <w:t xml:space="preserve"> Low-Rise Residential Buildings</w:t>
      </w:r>
      <w:r w:rsidR="00B11DAB">
        <w:t>.</w:t>
      </w:r>
    </w:p>
    <w:p w14:paraId="1DCEEB4D" w14:textId="36894B2B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2" w:lineRule="auto"/>
        <w:ind w:left="1080" w:right="141" w:hanging="450"/>
        <w:contextualSpacing w:val="0"/>
        <w:textAlignment w:val="auto"/>
      </w:pPr>
      <w:r w:rsidRPr="00736204">
        <w:t>ASHRAE Standard 90.2 - Energy Efficient Design of Low-Rise Residential Buildings</w:t>
      </w:r>
      <w:r w:rsidR="00B11DAB">
        <w:t>.</w:t>
      </w:r>
    </w:p>
    <w:p w14:paraId="2625B447" w14:textId="6D57519C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ASTM B117 - Standard Practice for Operating Salt Spray (Fog) Apparatus</w:t>
      </w:r>
      <w:r w:rsidR="00B11DAB">
        <w:t>.</w:t>
      </w:r>
    </w:p>
    <w:p w14:paraId="0F81D054" w14:textId="1D85162D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NEMA MG 1 - Motors and Generators</w:t>
      </w:r>
      <w:r w:rsidR="00B11DAB">
        <w:t>.</w:t>
      </w:r>
    </w:p>
    <w:p w14:paraId="0221D367" w14:textId="2E0F1432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NFPA 54 - National Fuel Gas Code</w:t>
      </w:r>
      <w:r w:rsidR="00B11DAB">
        <w:t>.</w:t>
      </w:r>
    </w:p>
    <w:p w14:paraId="66B7C253" w14:textId="2AC5EA72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4" w:lineRule="auto"/>
        <w:ind w:left="1080" w:right="160" w:hanging="450"/>
        <w:contextualSpacing w:val="0"/>
        <w:textAlignment w:val="auto"/>
      </w:pPr>
      <w:r w:rsidRPr="00736204">
        <w:t>NFPA 70 - National Electrical Code</w:t>
      </w:r>
      <w:r w:rsidR="00B11DAB">
        <w:t>.</w:t>
      </w:r>
    </w:p>
    <w:p w14:paraId="32A6D4EE" w14:textId="2EF90366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2" w:lineRule="auto"/>
        <w:ind w:left="1080" w:right="278" w:hanging="450"/>
        <w:contextualSpacing w:val="0"/>
        <w:textAlignment w:val="auto"/>
      </w:pPr>
      <w:r w:rsidRPr="00736204">
        <w:t>NFPA 90A - Standard for the Installation of Air-Conditioning and Ventilating Systems</w:t>
      </w:r>
      <w:r w:rsidR="00B11DAB">
        <w:t>.</w:t>
      </w:r>
    </w:p>
    <w:p w14:paraId="454372B8" w14:textId="16957EB8" w:rsidR="0015699D" w:rsidRPr="00736204" w:rsidRDefault="0015699D" w:rsidP="0015699D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2" w:lineRule="auto"/>
        <w:ind w:left="1080" w:right="390" w:hanging="450"/>
        <w:contextualSpacing w:val="0"/>
        <w:textAlignment w:val="auto"/>
      </w:pPr>
      <w:r w:rsidRPr="00736204">
        <w:t>NFPA 90B - Standard for the Installation of Warm Air Heating and Air-Conditioning Systems</w:t>
      </w:r>
      <w:r w:rsidR="00B11DAB">
        <w:t>.</w:t>
      </w:r>
    </w:p>
    <w:p w14:paraId="36B749D2" w14:textId="3E6FE2EE" w:rsidR="0015699D" w:rsidRDefault="0015699D" w:rsidP="00B11DAB">
      <w:pPr>
        <w:pStyle w:val="ListParagraph"/>
        <w:widowControl w:val="0"/>
        <w:numPr>
          <w:ilvl w:val="2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4" w:lineRule="auto"/>
        <w:ind w:left="1080" w:right="513" w:hanging="450"/>
        <w:contextualSpacing w:val="0"/>
        <w:textAlignment w:val="auto"/>
      </w:pPr>
      <w:r w:rsidRPr="00736204">
        <w:t>UL 207 – Standard for Refrigerant-Containing Components and Accessories, Non-</w:t>
      </w:r>
      <w:r w:rsidR="00B11DAB">
        <w:t>electrical.</w:t>
      </w:r>
    </w:p>
    <w:p w14:paraId="5B96ACCC" w14:textId="77777777" w:rsidR="00B11DAB" w:rsidRPr="00736204" w:rsidRDefault="00B11DAB" w:rsidP="00B11DAB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4" w:lineRule="auto"/>
        <w:ind w:left="1080" w:right="513"/>
        <w:contextualSpacing w:val="0"/>
        <w:textAlignment w:val="auto"/>
      </w:pPr>
    </w:p>
    <w:p w14:paraId="3097D2B5" w14:textId="77777777" w:rsidR="0015699D" w:rsidRPr="00736204" w:rsidRDefault="0015699D" w:rsidP="0015699D">
      <w:pPr>
        <w:pStyle w:val="Heading1"/>
        <w:widowControl w:val="0"/>
        <w:numPr>
          <w:ilvl w:val="1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11"/>
        </w:tabs>
        <w:suppressAutoHyphens w:val="0"/>
        <w:autoSpaceDE/>
        <w:autoSpaceDN/>
        <w:adjustRightInd/>
        <w:spacing w:after="0" w:line="240" w:lineRule="auto"/>
        <w:ind w:left="634" w:hanging="634"/>
        <w:jc w:val="left"/>
        <w:textAlignment w:val="auto"/>
        <w:rPr>
          <w:sz w:val="16"/>
          <w:szCs w:val="16"/>
        </w:rPr>
      </w:pPr>
      <w:r w:rsidRPr="00736204">
        <w:rPr>
          <w:sz w:val="16"/>
          <w:szCs w:val="16"/>
        </w:rPr>
        <w:t>Administrative Requirements</w:t>
      </w:r>
    </w:p>
    <w:p w14:paraId="4B7B464A" w14:textId="77777777" w:rsidR="0015699D" w:rsidRPr="00736204" w:rsidRDefault="0015699D" w:rsidP="0015699D">
      <w:pPr>
        <w:pStyle w:val="Heading1"/>
        <w:widowControl w:val="0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11"/>
        </w:tabs>
        <w:suppressAutoHyphens w:val="0"/>
        <w:autoSpaceDE/>
        <w:autoSpaceDN/>
        <w:adjustRightInd/>
        <w:spacing w:after="0" w:line="240" w:lineRule="auto"/>
        <w:ind w:left="1080" w:hanging="450"/>
        <w:jc w:val="left"/>
        <w:textAlignment w:val="auto"/>
        <w:rPr>
          <w:b w:val="0"/>
          <w:sz w:val="16"/>
          <w:szCs w:val="16"/>
        </w:rPr>
      </w:pPr>
      <w:r w:rsidRPr="00736204">
        <w:rPr>
          <w:b w:val="0"/>
          <w:sz w:val="16"/>
          <w:szCs w:val="16"/>
        </w:rPr>
        <w:t xml:space="preserve">Pre-installation Meeting: </w:t>
      </w:r>
      <w:r>
        <w:rPr>
          <w:b w:val="0"/>
          <w:sz w:val="16"/>
          <w:szCs w:val="16"/>
        </w:rPr>
        <w:t>The contractor shall c</w:t>
      </w:r>
      <w:r w:rsidRPr="00736204">
        <w:rPr>
          <w:b w:val="0"/>
          <w:sz w:val="16"/>
          <w:szCs w:val="16"/>
        </w:rPr>
        <w:t>onduct a pre-installation meeting one week prior to the start of the work of this section; require attendance by all affected installers.</w:t>
      </w:r>
    </w:p>
    <w:p w14:paraId="53446B3C" w14:textId="77777777" w:rsidR="0015699D" w:rsidRPr="00736204" w:rsidRDefault="0015699D" w:rsidP="0015699D">
      <w:pPr>
        <w:pStyle w:val="Heading1"/>
        <w:widowControl w:val="0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11"/>
        </w:tabs>
        <w:suppressAutoHyphens w:val="0"/>
        <w:autoSpaceDE/>
        <w:autoSpaceDN/>
        <w:adjustRightInd/>
        <w:spacing w:after="0" w:line="240" w:lineRule="auto"/>
        <w:ind w:left="1080" w:hanging="450"/>
        <w:jc w:val="left"/>
        <w:textAlignment w:val="auto"/>
        <w:rPr>
          <w:b w:val="0"/>
          <w:sz w:val="16"/>
          <w:szCs w:val="16"/>
        </w:rPr>
      </w:pPr>
      <w:r w:rsidRPr="00736204">
        <w:rPr>
          <w:b w:val="0"/>
          <w:sz w:val="16"/>
          <w:szCs w:val="16"/>
        </w:rPr>
        <w:t xml:space="preserve">Sequencing: </w:t>
      </w:r>
      <w:r>
        <w:rPr>
          <w:b w:val="0"/>
          <w:sz w:val="16"/>
          <w:szCs w:val="16"/>
        </w:rPr>
        <w:t>The contractor shall e</w:t>
      </w:r>
      <w:r w:rsidRPr="00736204">
        <w:rPr>
          <w:b w:val="0"/>
          <w:sz w:val="16"/>
          <w:szCs w:val="16"/>
        </w:rPr>
        <w:t>nsure that utility connections are achieved in an orderly and efficient manner.</w:t>
      </w:r>
    </w:p>
    <w:p w14:paraId="02D2BB49" w14:textId="77777777" w:rsidR="0015699D" w:rsidRPr="00736204" w:rsidRDefault="0015699D" w:rsidP="0015699D">
      <w:pPr>
        <w:pStyle w:val="Heading1"/>
        <w:tabs>
          <w:tab w:val="left" w:pos="1111"/>
        </w:tabs>
        <w:ind w:left="1080" w:firstLine="0"/>
        <w:rPr>
          <w:b w:val="0"/>
          <w:sz w:val="16"/>
          <w:szCs w:val="16"/>
        </w:rPr>
      </w:pPr>
    </w:p>
    <w:p w14:paraId="696794DE" w14:textId="77777777" w:rsidR="0015699D" w:rsidRPr="00736204" w:rsidRDefault="0015699D" w:rsidP="0015699D">
      <w:pPr>
        <w:pStyle w:val="Heading1"/>
        <w:widowControl w:val="0"/>
        <w:numPr>
          <w:ilvl w:val="1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11"/>
        </w:tabs>
        <w:suppressAutoHyphens w:val="0"/>
        <w:autoSpaceDE/>
        <w:autoSpaceDN/>
        <w:adjustRightInd/>
        <w:spacing w:after="0" w:line="240" w:lineRule="auto"/>
        <w:ind w:left="634" w:hanging="634"/>
        <w:jc w:val="left"/>
        <w:textAlignment w:val="auto"/>
        <w:rPr>
          <w:sz w:val="16"/>
          <w:szCs w:val="16"/>
        </w:rPr>
      </w:pPr>
      <w:r w:rsidRPr="00736204">
        <w:rPr>
          <w:sz w:val="16"/>
          <w:szCs w:val="16"/>
        </w:rPr>
        <w:t>Submittals</w:t>
      </w:r>
    </w:p>
    <w:p w14:paraId="45C6EF14" w14:textId="77777777" w:rsidR="0015699D" w:rsidRPr="00736204" w:rsidRDefault="0015699D" w:rsidP="0015699D">
      <w:pPr>
        <w:pStyle w:val="ListParagraph"/>
        <w:widowControl w:val="0"/>
        <w:numPr>
          <w:ilvl w:val="2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See Section 01 30 00 - Administrative Requirements for submittal procedures.</w:t>
      </w:r>
    </w:p>
    <w:p w14:paraId="7BCEA85B" w14:textId="77777777" w:rsidR="0015699D" w:rsidRPr="00736204" w:rsidRDefault="0015699D" w:rsidP="0015699D">
      <w:pPr>
        <w:pStyle w:val="ListParagraph"/>
        <w:widowControl w:val="0"/>
        <w:numPr>
          <w:ilvl w:val="2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780" w:hanging="450"/>
        <w:contextualSpacing w:val="0"/>
        <w:textAlignment w:val="auto"/>
      </w:pPr>
      <w:r w:rsidRPr="00736204">
        <w:t xml:space="preserve">Product Data:  </w:t>
      </w:r>
    </w:p>
    <w:p w14:paraId="421D9FF2" w14:textId="77777777" w:rsidR="0015699D" w:rsidRPr="00736204" w:rsidRDefault="0015699D" w:rsidP="0015699D">
      <w:pPr>
        <w:pStyle w:val="ListParagraph"/>
        <w:widowControl w:val="0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530" w:right="158"/>
        <w:contextualSpacing w:val="0"/>
        <w:textAlignment w:val="auto"/>
      </w:pPr>
      <w:r w:rsidRPr="00736204">
        <w:t>Provide data indicating dimensions, duct and service connections, accessories, controls, electrical nameplate data, and wiring diagrams.</w:t>
      </w:r>
    </w:p>
    <w:p w14:paraId="058DEE8B" w14:textId="77777777" w:rsidR="0015699D" w:rsidRPr="00736204" w:rsidRDefault="0015699D" w:rsidP="0015699D">
      <w:pPr>
        <w:pStyle w:val="ListParagraph"/>
        <w:widowControl w:val="0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530" w:right="158"/>
        <w:contextualSpacing w:val="0"/>
        <w:textAlignment w:val="auto"/>
      </w:pPr>
      <w:r w:rsidRPr="00736204">
        <w:t>The performance schedule shall include the following information:</w:t>
      </w:r>
    </w:p>
    <w:p w14:paraId="310505FE" w14:textId="77777777" w:rsidR="0015699D" w:rsidRPr="00736204" w:rsidRDefault="0015699D" w:rsidP="0015699D">
      <w:pPr>
        <w:pStyle w:val="ListParagraph"/>
        <w:widowControl w:val="0"/>
        <w:numPr>
          <w:ilvl w:val="4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890" w:right="158" w:hanging="360"/>
        <w:contextualSpacing w:val="0"/>
        <w:textAlignment w:val="auto"/>
      </w:pPr>
      <w:r w:rsidRPr="00736204">
        <w:t>Unit weight</w:t>
      </w:r>
    </w:p>
    <w:p w14:paraId="28C39D4B" w14:textId="77777777" w:rsidR="0015699D" w:rsidRPr="00736204" w:rsidRDefault="0015699D" w:rsidP="0015699D">
      <w:pPr>
        <w:pStyle w:val="ListParagraph"/>
        <w:widowControl w:val="0"/>
        <w:numPr>
          <w:ilvl w:val="4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890" w:right="158" w:hanging="360"/>
        <w:contextualSpacing w:val="0"/>
        <w:textAlignment w:val="auto"/>
      </w:pPr>
      <w:r w:rsidRPr="00736204">
        <w:t>Heating capacity:</w:t>
      </w:r>
    </w:p>
    <w:p w14:paraId="73760CAD" w14:textId="77777777" w:rsidR="0015699D" w:rsidRPr="00736204" w:rsidRDefault="0015699D" w:rsidP="0015699D">
      <w:pPr>
        <w:pStyle w:val="ListParagraph"/>
        <w:widowControl w:val="0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/>
        <w:contextualSpacing w:val="0"/>
        <w:textAlignment w:val="auto"/>
      </w:pPr>
      <w:r w:rsidRPr="00736204">
        <w:t>Delivery temperature</w:t>
      </w:r>
    </w:p>
    <w:p w14:paraId="12D13F2A" w14:textId="77777777" w:rsidR="0015699D" w:rsidRPr="00736204" w:rsidRDefault="0015699D" w:rsidP="0015699D">
      <w:pPr>
        <w:pStyle w:val="ListParagraph"/>
        <w:widowControl w:val="0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/>
        <w:contextualSpacing w:val="0"/>
        <w:textAlignment w:val="auto"/>
      </w:pPr>
      <w:r w:rsidRPr="00736204">
        <w:t>Temperature rise</w:t>
      </w:r>
    </w:p>
    <w:p w14:paraId="0070DA8B" w14:textId="77777777" w:rsidR="0015699D" w:rsidRPr="00736204" w:rsidRDefault="0015699D" w:rsidP="0015699D">
      <w:pPr>
        <w:pStyle w:val="ListParagraph"/>
        <w:widowControl w:val="0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/>
        <w:contextualSpacing w:val="0"/>
        <w:textAlignment w:val="auto"/>
      </w:pPr>
      <w:r w:rsidRPr="00736204">
        <w:t>Airflow</w:t>
      </w:r>
    </w:p>
    <w:p w14:paraId="047CC763" w14:textId="77777777" w:rsidR="0015699D" w:rsidRPr="00736204" w:rsidRDefault="0015699D" w:rsidP="0015699D">
      <w:pPr>
        <w:pStyle w:val="ListParagraph"/>
        <w:widowControl w:val="0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/>
        <w:contextualSpacing w:val="0"/>
        <w:textAlignment w:val="auto"/>
      </w:pPr>
      <w:r w:rsidRPr="00736204">
        <w:t>External static pressure.</w:t>
      </w:r>
    </w:p>
    <w:p w14:paraId="41F9DFFB" w14:textId="77777777" w:rsidR="0015699D" w:rsidRPr="00736204" w:rsidRDefault="0015699D" w:rsidP="0015699D">
      <w:pPr>
        <w:pStyle w:val="ListParagraph"/>
        <w:widowControl w:val="0"/>
        <w:numPr>
          <w:ilvl w:val="4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890" w:right="158" w:hanging="360"/>
        <w:contextualSpacing w:val="0"/>
        <w:textAlignment w:val="auto"/>
      </w:pPr>
      <w:r w:rsidRPr="00736204">
        <w:t>Cooling capacity:</w:t>
      </w:r>
    </w:p>
    <w:p w14:paraId="2A127C4F" w14:textId="77777777" w:rsidR="0015699D" w:rsidRPr="00736204" w:rsidRDefault="0015699D" w:rsidP="0015699D">
      <w:pPr>
        <w:pStyle w:val="ListParagraph"/>
        <w:widowControl w:val="0"/>
        <w:numPr>
          <w:ilvl w:val="5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 w:hanging="360"/>
        <w:contextualSpacing w:val="0"/>
        <w:textAlignment w:val="auto"/>
      </w:pPr>
      <w:r w:rsidRPr="00736204">
        <w:t>Rated cooling output</w:t>
      </w:r>
    </w:p>
    <w:p w14:paraId="2237B5F2" w14:textId="77777777" w:rsidR="0015699D" w:rsidRPr="00736204" w:rsidRDefault="0015699D" w:rsidP="0015699D">
      <w:pPr>
        <w:pStyle w:val="ListParagraph"/>
        <w:widowControl w:val="0"/>
        <w:numPr>
          <w:ilvl w:val="5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 w:hanging="360"/>
        <w:contextualSpacing w:val="0"/>
        <w:textAlignment w:val="auto"/>
      </w:pPr>
      <w:r w:rsidRPr="00736204">
        <w:t>Evaporator entering temperature (wet bulb and dry bulb)</w:t>
      </w:r>
    </w:p>
    <w:p w14:paraId="4E4BD72F" w14:textId="77777777" w:rsidR="0015699D" w:rsidRPr="00736204" w:rsidRDefault="0015699D" w:rsidP="0015699D">
      <w:pPr>
        <w:pStyle w:val="ListParagraph"/>
        <w:widowControl w:val="0"/>
        <w:numPr>
          <w:ilvl w:val="5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 w:hanging="360"/>
        <w:contextualSpacing w:val="0"/>
        <w:textAlignment w:val="auto"/>
      </w:pPr>
      <w:r w:rsidRPr="00736204">
        <w:t>Condenser ambient air temperature</w:t>
      </w:r>
    </w:p>
    <w:p w14:paraId="4E8B10D9" w14:textId="77777777" w:rsidR="0015699D" w:rsidRPr="00736204" w:rsidRDefault="0015699D" w:rsidP="0015699D">
      <w:pPr>
        <w:pStyle w:val="ListParagraph"/>
        <w:widowControl w:val="0"/>
        <w:numPr>
          <w:ilvl w:val="5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 w:hanging="360"/>
        <w:contextualSpacing w:val="0"/>
        <w:textAlignment w:val="auto"/>
      </w:pPr>
      <w:r w:rsidRPr="00736204">
        <w:t>Minimum efficiency ratio</w:t>
      </w:r>
    </w:p>
    <w:p w14:paraId="48122874" w14:textId="77777777" w:rsidR="0015699D" w:rsidRPr="00736204" w:rsidRDefault="0015699D" w:rsidP="0015699D">
      <w:pPr>
        <w:pStyle w:val="ListParagraph"/>
        <w:widowControl w:val="0"/>
        <w:numPr>
          <w:ilvl w:val="4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890" w:right="158" w:hanging="360"/>
        <w:contextualSpacing w:val="0"/>
        <w:textAlignment w:val="auto"/>
      </w:pPr>
      <w:r w:rsidRPr="00736204">
        <w:t>Electrical Characteristics:</w:t>
      </w:r>
    </w:p>
    <w:p w14:paraId="7BA6B8E3" w14:textId="77777777" w:rsidR="0015699D" w:rsidRPr="00736204" w:rsidRDefault="0015699D" w:rsidP="0015699D">
      <w:pPr>
        <w:pStyle w:val="ListParagraph"/>
        <w:widowControl w:val="0"/>
        <w:numPr>
          <w:ilvl w:val="5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 w:hanging="360"/>
        <w:contextualSpacing w:val="0"/>
        <w:textAlignment w:val="auto"/>
      </w:pPr>
      <w:r w:rsidRPr="00736204">
        <w:t>Horsepower</w:t>
      </w:r>
    </w:p>
    <w:p w14:paraId="460FD8FF" w14:textId="77777777" w:rsidR="0015699D" w:rsidRPr="00736204" w:rsidRDefault="0015699D" w:rsidP="0015699D">
      <w:pPr>
        <w:pStyle w:val="ListParagraph"/>
        <w:widowControl w:val="0"/>
        <w:numPr>
          <w:ilvl w:val="5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 w:hanging="360"/>
        <w:contextualSpacing w:val="0"/>
        <w:textAlignment w:val="auto"/>
      </w:pPr>
      <w:r w:rsidRPr="00736204">
        <w:t>Voltage</w:t>
      </w:r>
    </w:p>
    <w:p w14:paraId="69048421" w14:textId="77777777" w:rsidR="0015699D" w:rsidRPr="00736204" w:rsidRDefault="0015699D" w:rsidP="0015699D">
      <w:pPr>
        <w:pStyle w:val="ListParagraph"/>
        <w:widowControl w:val="0"/>
        <w:numPr>
          <w:ilvl w:val="5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250" w:right="158" w:hanging="360"/>
        <w:contextualSpacing w:val="0"/>
        <w:textAlignment w:val="auto"/>
      </w:pPr>
      <w:r w:rsidRPr="00736204">
        <w:lastRenderedPageBreak/>
        <w:t xml:space="preserve">Maximum Overcurrent Protection (MOP) and Minimum Circuit </w:t>
      </w:r>
      <w:proofErr w:type="spellStart"/>
      <w:r w:rsidRPr="00736204">
        <w:t>Ampacity</w:t>
      </w:r>
      <w:proofErr w:type="spellEnd"/>
      <w:r w:rsidRPr="00736204">
        <w:t xml:space="preserve"> (MCA)</w:t>
      </w:r>
    </w:p>
    <w:p w14:paraId="6D4DC97E" w14:textId="77777777" w:rsidR="0015699D" w:rsidRDefault="0015699D" w:rsidP="0015699D">
      <w:pPr>
        <w:pStyle w:val="ListParagraph"/>
        <w:widowControl w:val="0"/>
        <w:numPr>
          <w:ilvl w:val="4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890" w:right="158" w:hanging="360"/>
        <w:contextualSpacing w:val="0"/>
        <w:textAlignment w:val="auto"/>
      </w:pPr>
      <w:r>
        <w:t xml:space="preserve">[Optional] </w:t>
      </w:r>
      <w:r w:rsidRPr="00736204">
        <w:t>Evaporator Coil</w:t>
      </w:r>
    </w:p>
    <w:p w14:paraId="40B5821C" w14:textId="77777777" w:rsidR="00E223CA" w:rsidRPr="00736204" w:rsidRDefault="00E223CA" w:rsidP="00E223CA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890" w:right="158"/>
        <w:contextualSpacing w:val="0"/>
        <w:textAlignment w:val="auto"/>
      </w:pPr>
    </w:p>
    <w:p w14:paraId="6BC2E4C4" w14:textId="77777777" w:rsidR="0015699D" w:rsidRPr="00736204" w:rsidRDefault="0015699D" w:rsidP="0015699D">
      <w:pPr>
        <w:pStyle w:val="ListParagraph"/>
        <w:widowControl w:val="0"/>
        <w:numPr>
          <w:ilvl w:val="2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113" w:hanging="450"/>
        <w:contextualSpacing w:val="0"/>
        <w:textAlignment w:val="auto"/>
      </w:pPr>
      <w:r w:rsidRPr="00736204">
        <w:t xml:space="preserve">Shop Drawings:  </w:t>
      </w:r>
    </w:p>
    <w:p w14:paraId="2ECF2745" w14:textId="77777777" w:rsidR="0015699D" w:rsidRPr="00736204" w:rsidRDefault="0015699D" w:rsidP="0015699D">
      <w:pPr>
        <w:pStyle w:val="ListParagraph"/>
        <w:widowControl w:val="0"/>
        <w:numPr>
          <w:ilvl w:val="3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530" w:right="113"/>
        <w:contextualSpacing w:val="0"/>
        <w:textAlignment w:val="auto"/>
      </w:pPr>
      <w:r w:rsidRPr="00736204">
        <w:t>Provide general layout drawings with plan and elevation views including relevant dimensions to include duct, piping, and electrical service connection locations for the following items:</w:t>
      </w:r>
    </w:p>
    <w:p w14:paraId="5C22437A" w14:textId="77777777" w:rsidR="0015699D" w:rsidRPr="00736204" w:rsidRDefault="0015699D" w:rsidP="0015699D">
      <w:pPr>
        <w:pStyle w:val="ListParagraph"/>
        <w:widowControl w:val="0"/>
        <w:numPr>
          <w:ilvl w:val="4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890" w:hanging="360"/>
        <w:contextualSpacing w:val="0"/>
        <w:textAlignment w:val="auto"/>
      </w:pPr>
      <w:r w:rsidRPr="00736204">
        <w:t>Provide roof curb mounting details.</w:t>
      </w:r>
    </w:p>
    <w:p w14:paraId="29838F1D" w14:textId="77777777" w:rsidR="0015699D" w:rsidRPr="00736204" w:rsidRDefault="0015699D" w:rsidP="0015699D">
      <w:pPr>
        <w:pStyle w:val="ListParagraph"/>
        <w:widowControl w:val="0"/>
        <w:numPr>
          <w:ilvl w:val="4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890" w:hanging="360"/>
        <w:contextualSpacing w:val="0"/>
        <w:textAlignment w:val="auto"/>
      </w:pPr>
      <w:r w:rsidRPr="00736204">
        <w:t>Provide electrical schematics including field wiring connections.</w:t>
      </w:r>
    </w:p>
    <w:p w14:paraId="371625AD" w14:textId="77777777" w:rsidR="0015699D" w:rsidRPr="00736204" w:rsidRDefault="0015699D" w:rsidP="0015699D">
      <w:pPr>
        <w:pStyle w:val="ListParagraph"/>
        <w:widowControl w:val="0"/>
        <w:numPr>
          <w:ilvl w:val="4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890" w:hanging="360"/>
        <w:contextualSpacing w:val="0"/>
        <w:textAlignment w:val="auto"/>
      </w:pPr>
      <w:r w:rsidRPr="00736204">
        <w:t>Provide gas piping connection details.</w:t>
      </w:r>
    </w:p>
    <w:p w14:paraId="67B02507" w14:textId="77777777" w:rsidR="0015699D" w:rsidRPr="00736204" w:rsidRDefault="0015699D" w:rsidP="0015699D">
      <w:pPr>
        <w:pStyle w:val="ListParagraph"/>
        <w:widowControl w:val="0"/>
        <w:numPr>
          <w:ilvl w:val="4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890" w:hanging="360"/>
        <w:contextualSpacing w:val="0"/>
        <w:textAlignment w:val="auto"/>
      </w:pPr>
      <w:r w:rsidRPr="00736204">
        <w:t>Provide component details including construction method and materials.</w:t>
      </w:r>
    </w:p>
    <w:p w14:paraId="6B896CCF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1530"/>
        </w:tabs>
        <w:ind w:left="1890"/>
      </w:pPr>
    </w:p>
    <w:p w14:paraId="1220374A" w14:textId="77777777" w:rsidR="0015699D" w:rsidRPr="00736204" w:rsidRDefault="0015699D" w:rsidP="0015699D">
      <w:pPr>
        <w:pStyle w:val="ListParagraph"/>
        <w:widowControl w:val="0"/>
        <w:numPr>
          <w:ilvl w:val="2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377"/>
        <w:contextualSpacing w:val="0"/>
        <w:textAlignment w:val="auto"/>
      </w:pPr>
      <w:r w:rsidRPr="00736204">
        <w:t xml:space="preserve">Sustainable Design Documentation:  </w:t>
      </w:r>
    </w:p>
    <w:p w14:paraId="78F5CF8C" w14:textId="77777777" w:rsidR="0015699D" w:rsidRPr="00736204" w:rsidRDefault="0015699D" w:rsidP="0015699D">
      <w:pPr>
        <w:pStyle w:val="ListParagraph"/>
        <w:widowControl w:val="0"/>
        <w:numPr>
          <w:ilvl w:val="3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530" w:right="377"/>
        <w:contextualSpacing w:val="0"/>
        <w:textAlignment w:val="auto"/>
      </w:pPr>
      <w:r w:rsidRPr="00736204">
        <w:t>Submit manufacturer's product data on refrigerant used, showing compliance with specified requirements</w:t>
      </w:r>
      <w:r>
        <w:t xml:space="preserve"> when applicable</w:t>
      </w:r>
      <w:r w:rsidRPr="00736204">
        <w:t>.</w:t>
      </w:r>
    </w:p>
    <w:p w14:paraId="09281A82" w14:textId="77777777" w:rsidR="0015699D" w:rsidRPr="00695361" w:rsidRDefault="0015699D" w:rsidP="0015699D">
      <w:pPr>
        <w:tabs>
          <w:tab w:val="left" w:pos="1530"/>
        </w:tabs>
      </w:pPr>
    </w:p>
    <w:p w14:paraId="628DAF3D" w14:textId="7BA74717" w:rsidR="0015699D" w:rsidRPr="00736204" w:rsidRDefault="0015699D" w:rsidP="00B03594">
      <w:pPr>
        <w:pStyle w:val="Heading1"/>
        <w:numPr>
          <w:ilvl w:val="1"/>
          <w:numId w:val="7"/>
        </w:numPr>
        <w:tabs>
          <w:tab w:val="clear" w:pos="284"/>
          <w:tab w:val="clear" w:pos="340"/>
          <w:tab w:val="clear" w:pos="720"/>
          <w:tab w:val="left" w:pos="630"/>
          <w:tab w:val="left" w:pos="1111"/>
        </w:tabs>
        <w:ind w:left="720" w:hanging="720"/>
        <w:rPr>
          <w:sz w:val="16"/>
          <w:szCs w:val="16"/>
        </w:rPr>
      </w:pPr>
      <w:r w:rsidRPr="00736204">
        <w:rPr>
          <w:sz w:val="16"/>
          <w:szCs w:val="16"/>
        </w:rPr>
        <w:t>Quality Assurance</w:t>
      </w:r>
    </w:p>
    <w:p w14:paraId="708891F8" w14:textId="77777777" w:rsidR="0015699D" w:rsidRPr="00736204" w:rsidRDefault="0015699D" w:rsidP="0015699D">
      <w:pPr>
        <w:pStyle w:val="ListParagraph"/>
        <w:widowControl w:val="0"/>
        <w:numPr>
          <w:ilvl w:val="2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  <w:tab w:val="left" w:pos="2473"/>
          <w:tab w:val="left" w:pos="6783"/>
        </w:tabs>
        <w:suppressAutoHyphens w:val="0"/>
        <w:autoSpaceDE/>
        <w:autoSpaceDN/>
        <w:adjustRightInd/>
        <w:spacing w:after="0" w:line="242" w:lineRule="auto"/>
        <w:ind w:left="1080" w:right="702" w:hanging="450"/>
        <w:contextualSpacing w:val="0"/>
        <w:textAlignment w:val="auto"/>
      </w:pPr>
      <w:r w:rsidRPr="00736204">
        <w:t xml:space="preserve">Manufacturer Qualifications:  </w:t>
      </w:r>
    </w:p>
    <w:p w14:paraId="4254DCFE" w14:textId="77777777" w:rsidR="0015699D" w:rsidRPr="00736204" w:rsidRDefault="0015699D" w:rsidP="0015699D">
      <w:pPr>
        <w:pStyle w:val="ListParagraph"/>
        <w:widowControl w:val="0"/>
        <w:numPr>
          <w:ilvl w:val="3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  <w:tab w:val="left" w:pos="2473"/>
          <w:tab w:val="left" w:pos="6783"/>
        </w:tabs>
        <w:suppressAutoHyphens w:val="0"/>
        <w:autoSpaceDE/>
        <w:autoSpaceDN/>
        <w:adjustRightInd/>
        <w:spacing w:after="0" w:line="240" w:lineRule="auto"/>
        <w:ind w:left="1530" w:right="702"/>
        <w:contextualSpacing w:val="0"/>
        <w:textAlignment w:val="auto"/>
      </w:pPr>
      <w:r w:rsidRPr="00736204">
        <w:t>The manufacturer shall be a company specializing in manufacturing the type of products specified in this section, with a minimum of 5 years of documented experience.</w:t>
      </w:r>
    </w:p>
    <w:p w14:paraId="4CAEC687" w14:textId="77777777" w:rsidR="0015699D" w:rsidRPr="00736204" w:rsidRDefault="0015699D" w:rsidP="0015699D">
      <w:pPr>
        <w:tabs>
          <w:tab w:val="left" w:pos="1530"/>
          <w:tab w:val="left" w:pos="2473"/>
          <w:tab w:val="left" w:pos="6783"/>
        </w:tabs>
        <w:ind w:left="1069" w:right="702"/>
      </w:pPr>
    </w:p>
    <w:p w14:paraId="6803031B" w14:textId="77777777" w:rsidR="0015699D" w:rsidRPr="00736204" w:rsidRDefault="0015699D" w:rsidP="0015699D">
      <w:pPr>
        <w:pStyle w:val="ListParagraph"/>
        <w:widowControl w:val="0"/>
        <w:numPr>
          <w:ilvl w:val="2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431" w:hanging="450"/>
        <w:contextualSpacing w:val="0"/>
        <w:textAlignment w:val="auto"/>
      </w:pPr>
      <w:r w:rsidRPr="00736204">
        <w:t>The unit shall be ANSI Z83.4 (CSA 3.7) certified and bear certification label by ETL, UL, or CSA.</w:t>
      </w:r>
    </w:p>
    <w:p w14:paraId="569B0962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14C3E7FE" w14:textId="77777777" w:rsidR="0015699D" w:rsidRPr="00736204" w:rsidRDefault="0015699D" w:rsidP="0015699D">
      <w:pPr>
        <w:pStyle w:val="Heading1"/>
        <w:tabs>
          <w:tab w:val="left" w:pos="1111"/>
        </w:tabs>
        <w:ind w:left="630" w:hanging="630"/>
        <w:rPr>
          <w:sz w:val="16"/>
          <w:szCs w:val="16"/>
        </w:rPr>
      </w:pPr>
      <w:r w:rsidRPr="00736204">
        <w:rPr>
          <w:sz w:val="16"/>
          <w:szCs w:val="16"/>
        </w:rPr>
        <w:t>1.07</w:t>
      </w:r>
      <w:r w:rsidRPr="00736204">
        <w:rPr>
          <w:sz w:val="16"/>
          <w:szCs w:val="16"/>
        </w:rPr>
        <w:tab/>
        <w:t>Inspection, Storage, and Rigging</w:t>
      </w:r>
    </w:p>
    <w:p w14:paraId="3AA7CAA0" w14:textId="77777777" w:rsidR="0015699D" w:rsidRPr="00736204" w:rsidRDefault="0015699D" w:rsidP="0015699D">
      <w:pPr>
        <w:pStyle w:val="ListParagraph"/>
        <w:widowControl w:val="0"/>
        <w:numPr>
          <w:ilvl w:val="2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467" w:hanging="450"/>
        <w:contextualSpacing w:val="0"/>
        <w:textAlignment w:val="auto"/>
      </w:pPr>
      <w:r w:rsidRPr="00736204">
        <w:t>Inspection:</w:t>
      </w:r>
    </w:p>
    <w:p w14:paraId="52151D50" w14:textId="77777777" w:rsidR="0015699D" w:rsidRPr="00736204" w:rsidRDefault="0015699D" w:rsidP="0015699D">
      <w:pPr>
        <w:pStyle w:val="ListParagraph"/>
        <w:widowControl w:val="0"/>
        <w:numPr>
          <w:ilvl w:val="3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530"/>
        </w:tabs>
        <w:suppressAutoHyphens w:val="0"/>
        <w:autoSpaceDE/>
        <w:autoSpaceDN/>
        <w:adjustRightInd/>
        <w:spacing w:after="0" w:line="240" w:lineRule="auto"/>
        <w:ind w:left="1530" w:right="467" w:hanging="450"/>
        <w:contextualSpacing w:val="0"/>
        <w:textAlignment w:val="auto"/>
      </w:pPr>
      <w:r w:rsidRPr="00736204">
        <w:t xml:space="preserve">The unit shall be inspected immediately upon delivery to ensure there is no apparent physical damage. </w:t>
      </w:r>
    </w:p>
    <w:p w14:paraId="0F1260F4" w14:textId="77777777" w:rsidR="0015699D" w:rsidRPr="00736204" w:rsidRDefault="0015699D" w:rsidP="0015699D">
      <w:pPr>
        <w:pStyle w:val="ListParagraph"/>
        <w:widowControl w:val="0"/>
        <w:numPr>
          <w:ilvl w:val="3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530"/>
        </w:tabs>
        <w:suppressAutoHyphens w:val="0"/>
        <w:autoSpaceDE/>
        <w:autoSpaceDN/>
        <w:adjustRightInd/>
        <w:spacing w:after="0" w:line="240" w:lineRule="auto"/>
        <w:ind w:left="1530" w:right="467" w:hanging="450"/>
        <w:contextualSpacing w:val="0"/>
        <w:textAlignment w:val="auto"/>
      </w:pPr>
      <w:r w:rsidRPr="00736204">
        <w:t xml:space="preserve">Any damage claims should be filed immediately with the carrier. </w:t>
      </w:r>
    </w:p>
    <w:p w14:paraId="4F1E30C7" w14:textId="77777777" w:rsidR="0015699D" w:rsidRPr="00736204" w:rsidRDefault="0015699D" w:rsidP="0015699D">
      <w:pPr>
        <w:pStyle w:val="ListParagraph"/>
        <w:widowControl w:val="0"/>
        <w:numPr>
          <w:ilvl w:val="3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530"/>
        </w:tabs>
        <w:suppressAutoHyphens w:val="0"/>
        <w:autoSpaceDE/>
        <w:autoSpaceDN/>
        <w:adjustRightInd/>
        <w:spacing w:after="0" w:line="240" w:lineRule="auto"/>
        <w:ind w:left="1530" w:right="467" w:hanging="450"/>
        <w:contextualSpacing w:val="0"/>
        <w:textAlignment w:val="auto"/>
      </w:pPr>
      <w:r w:rsidRPr="00736204">
        <w:t>The manufacturer shall not assume responsibility for damage caused during shipment, handling, storage and rigging.</w:t>
      </w:r>
    </w:p>
    <w:p w14:paraId="54422EB7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1530"/>
        </w:tabs>
        <w:ind w:left="1530" w:right="467"/>
      </w:pPr>
    </w:p>
    <w:p w14:paraId="0A06F5F4" w14:textId="77777777" w:rsidR="0015699D" w:rsidRPr="00736204" w:rsidRDefault="0015699D" w:rsidP="0015699D">
      <w:pPr>
        <w:pStyle w:val="ListParagraph"/>
        <w:widowControl w:val="0"/>
        <w:numPr>
          <w:ilvl w:val="2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467" w:hanging="450"/>
        <w:contextualSpacing w:val="0"/>
        <w:textAlignment w:val="auto"/>
      </w:pPr>
      <w:r w:rsidRPr="00736204">
        <w:t>Storage:</w:t>
      </w:r>
    </w:p>
    <w:p w14:paraId="48165274" w14:textId="77777777" w:rsidR="0015699D" w:rsidRPr="00736204" w:rsidRDefault="0015699D" w:rsidP="0015699D">
      <w:pPr>
        <w:pStyle w:val="ListParagraph"/>
        <w:widowControl w:val="0"/>
        <w:numPr>
          <w:ilvl w:val="3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530"/>
        </w:tabs>
        <w:suppressAutoHyphens w:val="0"/>
        <w:autoSpaceDE/>
        <w:autoSpaceDN/>
        <w:adjustRightInd/>
        <w:spacing w:after="0" w:line="240" w:lineRule="auto"/>
        <w:ind w:left="1530" w:right="467"/>
        <w:contextualSpacing w:val="0"/>
        <w:textAlignment w:val="auto"/>
      </w:pPr>
      <w:r w:rsidRPr="00736204">
        <w:t>Equipment shall be stored in the original factory shipping packaging away from construction areas where it will be safe from damage and protected from harmful weather conditions.</w:t>
      </w:r>
    </w:p>
    <w:p w14:paraId="1B660A8E" w14:textId="77777777" w:rsidR="0015699D" w:rsidRPr="00736204" w:rsidRDefault="0015699D" w:rsidP="0015699D">
      <w:pPr>
        <w:pStyle w:val="ListParagraph"/>
        <w:widowControl w:val="0"/>
        <w:numPr>
          <w:ilvl w:val="3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530"/>
        </w:tabs>
        <w:suppressAutoHyphens w:val="0"/>
        <w:autoSpaceDE/>
        <w:autoSpaceDN/>
        <w:adjustRightInd/>
        <w:spacing w:after="0" w:line="240" w:lineRule="auto"/>
        <w:ind w:left="1530" w:right="467"/>
        <w:contextualSpacing w:val="0"/>
        <w:textAlignment w:val="auto"/>
      </w:pPr>
      <w:r w:rsidRPr="00736204">
        <w:t>Factory shipping packaging shall remain in place until unit is ready to be installed.</w:t>
      </w:r>
    </w:p>
    <w:p w14:paraId="34AF97F8" w14:textId="77777777" w:rsidR="0015699D" w:rsidRPr="00736204" w:rsidRDefault="0015699D" w:rsidP="0015699D">
      <w:pPr>
        <w:pStyle w:val="ListParagraph"/>
        <w:widowControl w:val="0"/>
        <w:numPr>
          <w:ilvl w:val="3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530"/>
        </w:tabs>
        <w:suppressAutoHyphens w:val="0"/>
        <w:autoSpaceDE/>
        <w:autoSpaceDN/>
        <w:adjustRightInd/>
        <w:spacing w:after="0" w:line="240" w:lineRule="auto"/>
        <w:ind w:left="1530" w:right="467"/>
        <w:contextualSpacing w:val="0"/>
        <w:textAlignment w:val="auto"/>
      </w:pPr>
      <w:r w:rsidRPr="00736204">
        <w:t>The make-up air unit is not to be used for temporary heating, cooling or ventilation during construction. Doing so will void the terms of the equipment warranty.</w:t>
      </w:r>
    </w:p>
    <w:p w14:paraId="4F65C947" w14:textId="77777777" w:rsidR="0015699D" w:rsidRPr="00736204" w:rsidRDefault="0015699D" w:rsidP="0015699D">
      <w:pPr>
        <w:pStyle w:val="ListParagraph"/>
        <w:widowControl w:val="0"/>
        <w:numPr>
          <w:ilvl w:val="2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Rigging:</w:t>
      </w:r>
    </w:p>
    <w:p w14:paraId="0EE78DE0" w14:textId="77777777" w:rsidR="0015699D" w:rsidRPr="00736204" w:rsidRDefault="0015699D" w:rsidP="0015699D">
      <w:pPr>
        <w:pStyle w:val="ListParagraph"/>
        <w:widowControl w:val="0"/>
        <w:numPr>
          <w:ilvl w:val="3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hanging="450"/>
        <w:contextualSpacing w:val="0"/>
        <w:textAlignment w:val="auto"/>
      </w:pPr>
      <w:r w:rsidRPr="00736204">
        <w:t>Follow manufacturer’s instructions for rigging and placement of equipment.</w:t>
      </w:r>
    </w:p>
    <w:p w14:paraId="643A7F1F" w14:textId="77777777" w:rsidR="0015699D" w:rsidRPr="00736204" w:rsidRDefault="0015699D" w:rsidP="0015699D">
      <w:pPr>
        <w:pStyle w:val="Heading1"/>
        <w:tabs>
          <w:tab w:val="left" w:pos="1111"/>
        </w:tabs>
        <w:ind w:firstLine="0"/>
        <w:rPr>
          <w:sz w:val="16"/>
          <w:szCs w:val="16"/>
        </w:rPr>
      </w:pPr>
    </w:p>
    <w:p w14:paraId="332BC3AB" w14:textId="77777777" w:rsidR="0015699D" w:rsidRPr="00736204" w:rsidRDefault="0015699D" w:rsidP="0015699D">
      <w:pPr>
        <w:pStyle w:val="Heading1"/>
        <w:tabs>
          <w:tab w:val="left" w:pos="1111"/>
        </w:tabs>
        <w:ind w:left="630" w:hanging="630"/>
        <w:rPr>
          <w:sz w:val="16"/>
          <w:szCs w:val="16"/>
        </w:rPr>
      </w:pPr>
      <w:r w:rsidRPr="00736204">
        <w:rPr>
          <w:sz w:val="16"/>
          <w:szCs w:val="16"/>
        </w:rPr>
        <w:t>1.08</w:t>
      </w:r>
      <w:r w:rsidRPr="00736204">
        <w:rPr>
          <w:sz w:val="16"/>
          <w:szCs w:val="16"/>
        </w:rPr>
        <w:tab/>
        <w:t>Coordination</w:t>
      </w:r>
    </w:p>
    <w:p w14:paraId="30FE572E" w14:textId="77777777" w:rsidR="0015699D" w:rsidRPr="00736204" w:rsidRDefault="0015699D" w:rsidP="0015699D">
      <w:pPr>
        <w:pStyle w:val="ListParagraph"/>
        <w:widowControl w:val="0"/>
        <w:numPr>
          <w:ilvl w:val="2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1"/>
        </w:tabs>
        <w:suppressAutoHyphens w:val="0"/>
        <w:autoSpaceDE/>
        <w:autoSpaceDN/>
        <w:adjustRightInd/>
        <w:spacing w:after="0" w:line="240" w:lineRule="auto"/>
        <w:ind w:left="1080" w:right="328" w:hanging="450"/>
        <w:contextualSpacing w:val="0"/>
        <w:textAlignment w:val="auto"/>
      </w:pPr>
      <w:r w:rsidRPr="00736204">
        <w:t>Coordinate all system connections and building penetrations including electrical, gas and duct connections.</w:t>
      </w:r>
    </w:p>
    <w:p w14:paraId="2863544F" w14:textId="77777777" w:rsidR="0015699D" w:rsidRPr="00736204" w:rsidRDefault="0015699D" w:rsidP="0015699D">
      <w:pPr>
        <w:pStyle w:val="ListParagraph"/>
        <w:widowControl w:val="0"/>
        <w:numPr>
          <w:ilvl w:val="2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1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Coordinate curb placement, structural and roofing.</w:t>
      </w:r>
    </w:p>
    <w:p w14:paraId="05A610F4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4EE5013C" w14:textId="77777777" w:rsidR="0015699D" w:rsidRPr="00736204" w:rsidRDefault="0015699D" w:rsidP="0015699D">
      <w:pPr>
        <w:pStyle w:val="Heading1"/>
        <w:widowControl w:val="0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0"/>
          <w:tab w:val="left" w:pos="1111"/>
        </w:tabs>
        <w:suppressAutoHyphens w:val="0"/>
        <w:autoSpaceDE/>
        <w:autoSpaceDN/>
        <w:adjustRightInd/>
        <w:spacing w:after="0" w:line="240" w:lineRule="auto"/>
        <w:ind w:left="630" w:hanging="630"/>
        <w:jc w:val="left"/>
        <w:textAlignment w:val="auto"/>
        <w:rPr>
          <w:sz w:val="16"/>
          <w:szCs w:val="16"/>
        </w:rPr>
      </w:pPr>
      <w:r w:rsidRPr="00736204">
        <w:rPr>
          <w:sz w:val="16"/>
          <w:szCs w:val="16"/>
        </w:rPr>
        <w:t>Regulatory Requirements</w:t>
      </w:r>
    </w:p>
    <w:p w14:paraId="426D3529" w14:textId="77777777" w:rsidR="0015699D" w:rsidRPr="00E223CA" w:rsidRDefault="0015699D" w:rsidP="0015699D">
      <w:pPr>
        <w:pStyle w:val="Heading2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1"/>
          <w:tab w:val="left" w:pos="9368"/>
        </w:tabs>
        <w:suppressAutoHyphens w:val="0"/>
        <w:autoSpaceDE/>
        <w:autoSpaceDN/>
        <w:adjustRightInd/>
        <w:spacing w:before="0" w:after="0" w:line="240" w:lineRule="auto"/>
        <w:ind w:left="1080" w:hanging="450"/>
        <w:jc w:val="left"/>
        <w:textAlignment w:val="auto"/>
        <w:rPr>
          <w:b w:val="0"/>
        </w:rPr>
      </w:pPr>
      <w:r w:rsidRPr="00E223CA">
        <w:rPr>
          <w:b w:val="0"/>
        </w:rPr>
        <w:t>The packaged air unit shall conform to NFPA 70, and requirements of authorities having jurisdiction.</w:t>
      </w:r>
    </w:p>
    <w:p w14:paraId="729D41FB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15F91D18" w14:textId="77777777" w:rsidR="0015699D" w:rsidRPr="00736204" w:rsidRDefault="0015699D" w:rsidP="0015699D">
      <w:pPr>
        <w:pStyle w:val="Heading1"/>
        <w:tabs>
          <w:tab w:val="left" w:pos="1111"/>
        </w:tabs>
        <w:ind w:left="630" w:hanging="630"/>
        <w:rPr>
          <w:sz w:val="16"/>
          <w:szCs w:val="16"/>
        </w:rPr>
      </w:pPr>
      <w:r w:rsidRPr="00736204">
        <w:rPr>
          <w:sz w:val="16"/>
          <w:szCs w:val="16"/>
        </w:rPr>
        <w:t>1.10</w:t>
      </w:r>
      <w:r w:rsidRPr="00736204">
        <w:rPr>
          <w:sz w:val="16"/>
          <w:szCs w:val="16"/>
        </w:rPr>
        <w:tab/>
        <w:t>Warranty</w:t>
      </w:r>
    </w:p>
    <w:p w14:paraId="10DDCC35" w14:textId="77777777" w:rsidR="0015699D" w:rsidRPr="00736204" w:rsidRDefault="0015699D" w:rsidP="0015699D">
      <w:pPr>
        <w:pStyle w:val="ListParagraph"/>
        <w:widowControl w:val="0"/>
        <w:numPr>
          <w:ilvl w:val="2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See Section 01 7800 - Closeout Submittals, for additional warranty requirements.</w:t>
      </w:r>
    </w:p>
    <w:p w14:paraId="27EFC05B" w14:textId="77777777" w:rsidR="0015699D" w:rsidRPr="00736204" w:rsidRDefault="0015699D" w:rsidP="0015699D">
      <w:pPr>
        <w:pStyle w:val="ListParagraph"/>
        <w:widowControl w:val="0"/>
        <w:numPr>
          <w:ilvl w:val="2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80"/>
        </w:tabs>
        <w:suppressAutoHyphens w:val="0"/>
        <w:autoSpaceDE/>
        <w:autoSpaceDN/>
        <w:adjustRightInd/>
        <w:spacing w:after="0" w:line="240" w:lineRule="auto"/>
        <w:ind w:left="1080" w:right="945" w:hanging="450"/>
        <w:contextualSpacing w:val="0"/>
        <w:textAlignment w:val="auto"/>
      </w:pPr>
      <w:r w:rsidRPr="00736204">
        <w:t>The manufacturer will provide a parts only warranty of 12-month from startup or 18-months from shipping, whichever comes first.</w:t>
      </w:r>
    </w:p>
    <w:p w14:paraId="33B33841" w14:textId="77777777" w:rsidR="0015699D" w:rsidRPr="00736204" w:rsidRDefault="0015699D" w:rsidP="0015699D">
      <w:pPr>
        <w:pStyle w:val="Heading1"/>
        <w:ind w:left="0" w:right="685" w:firstLine="0"/>
        <w:rPr>
          <w:sz w:val="16"/>
          <w:szCs w:val="16"/>
        </w:rPr>
      </w:pPr>
    </w:p>
    <w:p w14:paraId="7D81DD3E" w14:textId="77777777" w:rsidR="0015699D" w:rsidRPr="00736204" w:rsidRDefault="0015699D" w:rsidP="0015699D">
      <w:pPr>
        <w:pStyle w:val="Heading1"/>
        <w:ind w:left="0" w:right="685" w:firstLine="0"/>
        <w:rPr>
          <w:sz w:val="16"/>
          <w:szCs w:val="16"/>
        </w:rPr>
      </w:pPr>
    </w:p>
    <w:p w14:paraId="7A11863C" w14:textId="77777777" w:rsidR="0015699D" w:rsidRPr="00736204" w:rsidRDefault="0015699D" w:rsidP="0015699D">
      <w:pPr>
        <w:pStyle w:val="Heading1"/>
        <w:ind w:left="0" w:right="685" w:firstLine="0"/>
      </w:pPr>
      <w:r w:rsidRPr="00736204">
        <w:t>PART 2 PRODUCTS</w:t>
      </w:r>
    </w:p>
    <w:p w14:paraId="0D57AF99" w14:textId="77777777" w:rsidR="0015699D" w:rsidRPr="00736204" w:rsidRDefault="0015699D" w:rsidP="0015699D">
      <w:pPr>
        <w:tabs>
          <w:tab w:val="left" w:pos="1111"/>
        </w:tabs>
        <w:rPr>
          <w:b/>
        </w:rPr>
      </w:pPr>
    </w:p>
    <w:p w14:paraId="77F84789" w14:textId="77777777" w:rsidR="0015699D" w:rsidRPr="00736204" w:rsidRDefault="0015699D" w:rsidP="0015699D">
      <w:pPr>
        <w:tabs>
          <w:tab w:val="left" w:pos="630"/>
        </w:tabs>
        <w:rPr>
          <w:b/>
        </w:rPr>
      </w:pPr>
      <w:r w:rsidRPr="00736204">
        <w:rPr>
          <w:b/>
        </w:rPr>
        <w:t xml:space="preserve">2.01 </w:t>
      </w:r>
      <w:r w:rsidRPr="00736204">
        <w:rPr>
          <w:b/>
        </w:rPr>
        <w:tab/>
        <w:t>Packaged Outdoor Heating and Cooling Make-up Air Units</w:t>
      </w:r>
    </w:p>
    <w:p w14:paraId="0ADD5380" w14:textId="77777777" w:rsidR="0015699D" w:rsidRPr="00736204" w:rsidRDefault="0015699D" w:rsidP="0015699D">
      <w:pPr>
        <w:pStyle w:val="ListParagraph"/>
        <w:widowControl w:val="0"/>
        <w:numPr>
          <w:ilvl w:val="2"/>
          <w:numId w:val="40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080" w:right="259" w:hanging="446"/>
        <w:contextualSpacing w:val="0"/>
        <w:textAlignment w:val="auto"/>
      </w:pPr>
      <w:r w:rsidRPr="00736204">
        <w:t>Basis of Design: Price Industries</w:t>
      </w:r>
    </w:p>
    <w:p w14:paraId="67D90B39" w14:textId="77777777" w:rsidR="0015699D" w:rsidRPr="00736204" w:rsidRDefault="0015699D" w:rsidP="0015699D">
      <w:pPr>
        <w:pStyle w:val="ListParagraph"/>
        <w:widowControl w:val="0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620" w:right="257" w:hanging="540"/>
        <w:contextualSpacing w:val="0"/>
        <w:textAlignment w:val="auto"/>
      </w:pPr>
      <w:r w:rsidRPr="00736204">
        <w:t xml:space="preserve">Indirect gas fired make-up air heating unit: AW-I </w:t>
      </w:r>
    </w:p>
    <w:p w14:paraId="0C906C9E" w14:textId="77777777" w:rsidR="0015699D" w:rsidRPr="00736204" w:rsidRDefault="0015699D" w:rsidP="0015699D">
      <w:pPr>
        <w:pStyle w:val="ListParagraph"/>
        <w:widowControl w:val="0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620" w:right="257" w:hanging="540"/>
        <w:contextualSpacing w:val="0"/>
        <w:textAlignment w:val="auto"/>
      </w:pPr>
      <w:r w:rsidRPr="00736204">
        <w:t>Indirect gas fired make-up air heating unit: PM-IF</w:t>
      </w:r>
    </w:p>
    <w:p w14:paraId="1BA393E3" w14:textId="77777777" w:rsidR="0015699D" w:rsidRPr="00736204" w:rsidRDefault="0015699D" w:rsidP="00E223CA">
      <w:pPr>
        <w:pStyle w:val="ListParagraph"/>
        <w:numPr>
          <w:ilvl w:val="0"/>
          <w:numId w:val="0"/>
        </w:numPr>
        <w:ind w:left="1620" w:right="257"/>
      </w:pPr>
    </w:p>
    <w:p w14:paraId="6D6D1E90" w14:textId="77777777" w:rsidR="0015699D" w:rsidRPr="00736204" w:rsidRDefault="0015699D" w:rsidP="0015699D">
      <w:pPr>
        <w:pStyle w:val="ListParagraph"/>
        <w:widowControl w:val="0"/>
        <w:numPr>
          <w:ilvl w:val="2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right="216" w:hanging="450"/>
        <w:contextualSpacing w:val="0"/>
        <w:textAlignment w:val="auto"/>
      </w:pPr>
      <w:r w:rsidRPr="00736204">
        <w:t>General:</w:t>
      </w:r>
    </w:p>
    <w:p w14:paraId="0E3A75DF" w14:textId="77777777" w:rsidR="0015699D" w:rsidRPr="00736204" w:rsidRDefault="0015699D" w:rsidP="0015699D">
      <w:pPr>
        <w:pStyle w:val="ListParagraph"/>
        <w:widowControl w:val="0"/>
        <w:numPr>
          <w:ilvl w:val="3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16" w:hanging="540"/>
        <w:contextualSpacing w:val="0"/>
        <w:textAlignment w:val="auto"/>
      </w:pPr>
      <w:r w:rsidRPr="00736204">
        <w:t xml:space="preserve">The indirect gas fired make-up air heating unit </w:t>
      </w:r>
      <w:r>
        <w:t xml:space="preserve">shall be </w:t>
      </w:r>
      <w:r w:rsidRPr="00736204">
        <w:t xml:space="preserve">supplied with an integral or split air cooled DX coil </w:t>
      </w:r>
      <w:r>
        <w:t>built</w:t>
      </w:r>
      <w:r w:rsidRPr="00736204">
        <w:t xml:space="preserve"> in accordance with Energy Efficiency Rating (EER), Coefficient of Performance (COP) within the requirements of ASHRAE Standard 90.1 I-P</w:t>
      </w:r>
    </w:p>
    <w:p w14:paraId="73C8B3B7" w14:textId="77777777" w:rsidR="0015699D" w:rsidRDefault="0015699D" w:rsidP="0015699D">
      <w:pPr>
        <w:pStyle w:val="ListParagraph"/>
        <w:widowControl w:val="0"/>
        <w:numPr>
          <w:ilvl w:val="3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16" w:hanging="540"/>
        <w:contextualSpacing w:val="0"/>
        <w:textAlignment w:val="auto"/>
      </w:pPr>
      <w:r w:rsidRPr="00736204">
        <w:t>Units shall be supplied with a single point power [dual point power] connection, and a gas connection</w:t>
      </w:r>
      <w:r>
        <w:t>.</w:t>
      </w:r>
    </w:p>
    <w:p w14:paraId="75A36D29" w14:textId="77777777" w:rsidR="0015699D" w:rsidRPr="00736204" w:rsidRDefault="0015699D" w:rsidP="00E223CA">
      <w:pPr>
        <w:pStyle w:val="ListParagraph"/>
        <w:numPr>
          <w:ilvl w:val="0"/>
          <w:numId w:val="0"/>
        </w:numPr>
        <w:ind w:left="1620" w:right="216"/>
      </w:pPr>
    </w:p>
    <w:p w14:paraId="199FBD80" w14:textId="77777777" w:rsidR="0015699D" w:rsidRPr="00736204" w:rsidRDefault="0015699D" w:rsidP="0015699D">
      <w:pPr>
        <w:pStyle w:val="Heading1"/>
        <w:tabs>
          <w:tab w:val="left" w:pos="630"/>
        </w:tabs>
        <w:ind w:left="720" w:hanging="720"/>
        <w:rPr>
          <w:sz w:val="16"/>
          <w:szCs w:val="16"/>
        </w:rPr>
      </w:pPr>
      <w:r w:rsidRPr="00736204">
        <w:rPr>
          <w:sz w:val="16"/>
          <w:szCs w:val="16"/>
        </w:rPr>
        <w:t xml:space="preserve">2.02 </w:t>
      </w:r>
      <w:r w:rsidRPr="00736204">
        <w:rPr>
          <w:sz w:val="16"/>
          <w:szCs w:val="16"/>
        </w:rPr>
        <w:tab/>
        <w:t>Cabinet</w:t>
      </w:r>
    </w:p>
    <w:p w14:paraId="203597DE" w14:textId="77777777" w:rsidR="0015699D" w:rsidRPr="00736204" w:rsidRDefault="0015699D" w:rsidP="0015699D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126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Furnace Section Cabinet Construction:</w:t>
      </w:r>
    </w:p>
    <w:p w14:paraId="430FD440" w14:textId="77777777" w:rsidR="0015699D" w:rsidRPr="00736204" w:rsidRDefault="0015699D" w:rsidP="0015699D">
      <w:pPr>
        <w:pStyle w:val="ListParagraph"/>
        <w:widowControl w:val="0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44" w:hanging="540"/>
        <w:contextualSpacing w:val="0"/>
        <w:textAlignment w:val="auto"/>
      </w:pPr>
      <w:r w:rsidRPr="00736204">
        <w:t>Outer casing construction shall be (</w:t>
      </w:r>
      <w:r w:rsidRPr="00736204">
        <w:rPr>
          <w:b/>
        </w:rPr>
        <w:t>select one</w:t>
      </w:r>
      <w:r w:rsidRPr="00736204">
        <w:t xml:space="preserve">): </w:t>
      </w:r>
    </w:p>
    <w:p w14:paraId="514E625B" w14:textId="77777777" w:rsidR="0015699D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 w:rsidRPr="003F0789">
        <w:t xml:space="preserve">20 gauge </w:t>
      </w:r>
      <w:r w:rsidRPr="00760B61">
        <w:t>G</w:t>
      </w:r>
      <w:r>
        <w:t>9</w:t>
      </w:r>
      <w:r w:rsidRPr="00760B61">
        <w:t>0</w:t>
      </w:r>
      <w:r w:rsidRPr="00760B61">
        <w:rPr>
          <w:spacing w:val="-6"/>
        </w:rPr>
        <w:t xml:space="preserve"> </w:t>
      </w:r>
      <w:r w:rsidRPr="00760B61">
        <w:t>galvanized</w:t>
      </w:r>
      <w:r w:rsidRPr="00760B61">
        <w:rPr>
          <w:spacing w:val="-5"/>
        </w:rPr>
        <w:t xml:space="preserve"> </w:t>
      </w:r>
      <w:r w:rsidRPr="00760B61">
        <w:t>steel</w:t>
      </w:r>
      <w:r w:rsidRPr="00760B61">
        <w:rPr>
          <w:spacing w:val="-5"/>
        </w:rPr>
        <w:t xml:space="preserve"> </w:t>
      </w:r>
      <w:r>
        <w:rPr>
          <w:spacing w:val="-5"/>
        </w:rPr>
        <w:t>(</w:t>
      </w:r>
      <w:r w:rsidRPr="003F0789">
        <w:t>model size 1-20</w:t>
      </w:r>
      <w:r>
        <w:t xml:space="preserve"> or smaller)</w:t>
      </w:r>
    </w:p>
    <w:p w14:paraId="4720255C" w14:textId="77777777" w:rsidR="0015699D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>
        <w:t xml:space="preserve">18 gauge </w:t>
      </w:r>
      <w:r w:rsidRPr="00760B61">
        <w:t>G</w:t>
      </w:r>
      <w:r>
        <w:t>9</w:t>
      </w:r>
      <w:r w:rsidRPr="00760B61">
        <w:t>0</w:t>
      </w:r>
      <w:r w:rsidRPr="00760B61">
        <w:rPr>
          <w:spacing w:val="-6"/>
        </w:rPr>
        <w:t xml:space="preserve"> </w:t>
      </w:r>
      <w:r w:rsidRPr="00760B61">
        <w:t>galvanized</w:t>
      </w:r>
      <w:r w:rsidRPr="00760B61">
        <w:rPr>
          <w:spacing w:val="-5"/>
        </w:rPr>
        <w:t xml:space="preserve"> </w:t>
      </w:r>
      <w:r w:rsidRPr="00760B61">
        <w:t>steel</w:t>
      </w:r>
      <w:r w:rsidRPr="00760B61">
        <w:rPr>
          <w:spacing w:val="-5"/>
        </w:rPr>
        <w:t xml:space="preserve"> </w:t>
      </w:r>
    </w:p>
    <w:p w14:paraId="37460E44" w14:textId="77777777" w:rsidR="0015699D" w:rsidRPr="003E6DE5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>
        <w:lastRenderedPageBreak/>
        <w:t xml:space="preserve">16 gauge </w:t>
      </w:r>
      <w:r w:rsidRPr="00760B61">
        <w:t>G</w:t>
      </w:r>
      <w:r>
        <w:t>9</w:t>
      </w:r>
      <w:r w:rsidRPr="00760B61">
        <w:t>0</w:t>
      </w:r>
      <w:r w:rsidRPr="00760B61">
        <w:rPr>
          <w:spacing w:val="-6"/>
        </w:rPr>
        <w:t xml:space="preserve"> </w:t>
      </w:r>
      <w:r w:rsidRPr="00760B61">
        <w:t>galvanized</w:t>
      </w:r>
      <w:r w:rsidRPr="00760B61">
        <w:rPr>
          <w:spacing w:val="-5"/>
        </w:rPr>
        <w:t xml:space="preserve"> </w:t>
      </w:r>
      <w:r w:rsidRPr="00760B61">
        <w:t>steel</w:t>
      </w:r>
      <w:r w:rsidRPr="00760B61">
        <w:rPr>
          <w:spacing w:val="-5"/>
        </w:rPr>
        <w:t xml:space="preserve"> </w:t>
      </w:r>
    </w:p>
    <w:p w14:paraId="159E2A5C" w14:textId="77777777" w:rsidR="0015699D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 w:rsidRPr="00302A4C">
        <w:t>20 gauge painted G60</w:t>
      </w:r>
      <w:r w:rsidRPr="00302A4C">
        <w:rPr>
          <w:spacing w:val="-6"/>
        </w:rPr>
        <w:t xml:space="preserve"> </w:t>
      </w:r>
      <w:r w:rsidRPr="00302A4C">
        <w:t>galvanized</w:t>
      </w:r>
      <w:r w:rsidRPr="00302A4C">
        <w:rPr>
          <w:spacing w:val="-5"/>
        </w:rPr>
        <w:t xml:space="preserve"> </w:t>
      </w:r>
      <w:r w:rsidRPr="00302A4C">
        <w:t>steel</w:t>
      </w:r>
      <w:r>
        <w:rPr>
          <w:spacing w:val="-5"/>
        </w:rPr>
        <w:t xml:space="preserve"> (</w:t>
      </w:r>
      <w:r w:rsidRPr="00302A4C">
        <w:t>model size 1-20</w:t>
      </w:r>
      <w:r>
        <w:t xml:space="preserve"> or smaller)</w:t>
      </w:r>
    </w:p>
    <w:p w14:paraId="6FCBD539" w14:textId="77777777" w:rsidR="0015699D" w:rsidRPr="00302A4C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 w:rsidRPr="00302A4C">
        <w:t>18 gauge painted G60</w:t>
      </w:r>
      <w:r w:rsidRPr="00302A4C">
        <w:rPr>
          <w:spacing w:val="-6"/>
        </w:rPr>
        <w:t xml:space="preserve"> </w:t>
      </w:r>
      <w:r w:rsidRPr="00302A4C">
        <w:t>galvanized</w:t>
      </w:r>
      <w:r w:rsidRPr="00302A4C">
        <w:rPr>
          <w:spacing w:val="-5"/>
        </w:rPr>
        <w:t xml:space="preserve"> </w:t>
      </w:r>
      <w:r w:rsidRPr="00302A4C">
        <w:t>steel</w:t>
      </w:r>
      <w:r w:rsidRPr="00302A4C">
        <w:rPr>
          <w:spacing w:val="-5"/>
        </w:rPr>
        <w:t xml:space="preserve"> </w:t>
      </w:r>
    </w:p>
    <w:p w14:paraId="79BFE8AF" w14:textId="77777777" w:rsidR="0015699D" w:rsidRPr="00302A4C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 w:rsidRPr="00302A4C">
        <w:t>16 gauge painted G60</w:t>
      </w:r>
      <w:r w:rsidRPr="00302A4C">
        <w:rPr>
          <w:spacing w:val="-6"/>
        </w:rPr>
        <w:t xml:space="preserve"> </w:t>
      </w:r>
      <w:r w:rsidRPr="00302A4C">
        <w:t>galvanized</w:t>
      </w:r>
      <w:r w:rsidRPr="00302A4C">
        <w:rPr>
          <w:spacing w:val="-5"/>
        </w:rPr>
        <w:t xml:space="preserve"> </w:t>
      </w:r>
      <w:r w:rsidRPr="00302A4C">
        <w:t>steel</w:t>
      </w:r>
      <w:r w:rsidRPr="00302A4C">
        <w:rPr>
          <w:spacing w:val="-5"/>
        </w:rPr>
        <w:t xml:space="preserve"> </w:t>
      </w:r>
    </w:p>
    <w:p w14:paraId="524E80E0" w14:textId="77777777" w:rsidR="0015699D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 w:rsidRPr="00302A4C">
        <w:t xml:space="preserve">20 gauge 304 stainless steel  </w:t>
      </w:r>
      <w:r>
        <w:rPr>
          <w:spacing w:val="-5"/>
        </w:rPr>
        <w:t>(</w:t>
      </w:r>
      <w:r w:rsidRPr="00302A4C">
        <w:t>model size 1-20</w:t>
      </w:r>
      <w:r>
        <w:t xml:space="preserve"> or smaller)</w:t>
      </w:r>
    </w:p>
    <w:p w14:paraId="28B30298" w14:textId="77777777" w:rsidR="0015699D" w:rsidRPr="00302A4C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/>
        <w:contextualSpacing w:val="0"/>
        <w:textAlignment w:val="auto"/>
      </w:pPr>
      <w:r w:rsidRPr="00302A4C">
        <w:t>18 gauge 304 stainless steel</w:t>
      </w:r>
    </w:p>
    <w:p w14:paraId="7677464D" w14:textId="77777777" w:rsidR="0015699D" w:rsidRPr="00736204" w:rsidRDefault="0015699D" w:rsidP="0015699D">
      <w:pPr>
        <w:pStyle w:val="ListParagraph"/>
        <w:widowControl w:val="0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44" w:hanging="540"/>
        <w:contextualSpacing w:val="0"/>
        <w:textAlignment w:val="auto"/>
      </w:pPr>
      <w:r w:rsidRPr="00736204">
        <w:t>The panel seams shall be turned inward and all seams sealed to provide an air tight casing.</w:t>
      </w:r>
    </w:p>
    <w:p w14:paraId="58D0E3F1" w14:textId="77777777" w:rsidR="0015699D" w:rsidRPr="00736204" w:rsidRDefault="0015699D" w:rsidP="0015699D">
      <w:pPr>
        <w:pStyle w:val="ListParagraph"/>
        <w:widowControl w:val="0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44" w:hanging="540"/>
        <w:contextualSpacing w:val="0"/>
        <w:textAlignment w:val="auto"/>
      </w:pPr>
      <w:r w:rsidRPr="00736204">
        <w:t xml:space="preserve">The casing shall include </w:t>
      </w:r>
      <w:r>
        <w:t>insulation</w:t>
      </w:r>
      <w:r w:rsidRPr="00736204">
        <w:t xml:space="preserve"> in compliance with NFPA 90A and 90B</w:t>
      </w:r>
      <w:r>
        <w:t xml:space="preserve"> (</w:t>
      </w:r>
      <w:r w:rsidRPr="00B91A7D">
        <w:rPr>
          <w:b/>
        </w:rPr>
        <w:t>select one</w:t>
      </w:r>
      <w:r>
        <w:t>)</w:t>
      </w:r>
      <w:r w:rsidRPr="00736204">
        <w:t>:</w:t>
      </w:r>
    </w:p>
    <w:p w14:paraId="60C58B03" w14:textId="77777777" w:rsidR="0015699D" w:rsidRPr="00736204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 w:hanging="450"/>
        <w:contextualSpacing w:val="0"/>
        <w:textAlignment w:val="auto"/>
      </w:pPr>
      <w:r>
        <w:t>[</w:t>
      </w:r>
      <w:r w:rsidRPr="00736204">
        <w:t>Two-inch</w:t>
      </w:r>
      <w:r>
        <w:t xml:space="preserve">] or [one-inch] </w:t>
      </w:r>
      <w:r w:rsidRPr="00736204">
        <w:t>thickness</w:t>
      </w:r>
      <w:r>
        <w:t>, [</w:t>
      </w:r>
      <w:r w:rsidRPr="00736204">
        <w:t>1.5 pound</w:t>
      </w:r>
      <w:r>
        <w:t>]</w:t>
      </w:r>
      <w:r w:rsidRPr="00736204">
        <w:t xml:space="preserve"> or </w:t>
      </w:r>
      <w:r>
        <w:t>[</w:t>
      </w:r>
      <w:r w:rsidRPr="00736204">
        <w:t>3 pound</w:t>
      </w:r>
      <w:r>
        <w:t>]</w:t>
      </w:r>
      <w:r w:rsidRPr="00736204">
        <w:t xml:space="preserve"> density</w:t>
      </w:r>
      <w:r>
        <w:t xml:space="preserve"> fiberglass insulation.</w:t>
      </w:r>
    </w:p>
    <w:p w14:paraId="1572D29A" w14:textId="77777777" w:rsidR="0015699D" w:rsidRPr="00736204" w:rsidRDefault="0015699D" w:rsidP="0015699D">
      <w:pPr>
        <w:pStyle w:val="ListParagraph"/>
        <w:widowControl w:val="0"/>
        <w:numPr>
          <w:ilvl w:val="4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44" w:hanging="450"/>
        <w:contextualSpacing w:val="0"/>
        <w:textAlignment w:val="auto"/>
      </w:pPr>
      <w:r>
        <w:t>One inch thick polyurethane injected foam.</w:t>
      </w:r>
    </w:p>
    <w:p w14:paraId="71060F9F" w14:textId="77777777" w:rsidR="0015699D" w:rsidRPr="00736204" w:rsidRDefault="0015699D" w:rsidP="0015699D">
      <w:pPr>
        <w:pStyle w:val="ListParagraph"/>
        <w:widowControl w:val="0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44" w:hanging="540"/>
        <w:contextualSpacing w:val="0"/>
        <w:textAlignment w:val="auto"/>
      </w:pPr>
      <w:r w:rsidRPr="00736204">
        <w:t>Wall and ceiling liner shall be (</w:t>
      </w:r>
      <w:r w:rsidRPr="00736204">
        <w:rPr>
          <w:b/>
        </w:rPr>
        <w:t>select one</w:t>
      </w:r>
      <w:r w:rsidRPr="00736204">
        <w:t>):</w:t>
      </w:r>
    </w:p>
    <w:p w14:paraId="10923103" w14:textId="77777777" w:rsidR="0015699D" w:rsidRPr="00736204" w:rsidRDefault="0015699D" w:rsidP="0015699D">
      <w:pPr>
        <w:pStyle w:val="ListParagraph"/>
        <w:widowControl w:val="0"/>
        <w:numPr>
          <w:ilvl w:val="4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1"/>
        </w:tabs>
        <w:suppressAutoHyphens w:val="0"/>
        <w:autoSpaceDE/>
        <w:autoSpaceDN/>
        <w:adjustRightInd/>
        <w:spacing w:after="0" w:line="240" w:lineRule="auto"/>
        <w:ind w:left="2070" w:right="157" w:hanging="450"/>
        <w:contextualSpacing w:val="0"/>
        <w:textAlignment w:val="auto"/>
      </w:pPr>
      <w:r w:rsidRPr="00736204">
        <w:t>20 gauge G60 galvanized steel</w:t>
      </w:r>
    </w:p>
    <w:p w14:paraId="536F094B" w14:textId="77777777" w:rsidR="0015699D" w:rsidRPr="00736204" w:rsidRDefault="0015699D" w:rsidP="0015699D">
      <w:pPr>
        <w:pStyle w:val="ListParagraph"/>
        <w:widowControl w:val="0"/>
        <w:numPr>
          <w:ilvl w:val="4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1"/>
        </w:tabs>
        <w:suppressAutoHyphens w:val="0"/>
        <w:autoSpaceDE/>
        <w:autoSpaceDN/>
        <w:adjustRightInd/>
        <w:spacing w:after="0" w:line="240" w:lineRule="auto"/>
        <w:ind w:left="2070" w:right="157" w:hanging="450"/>
        <w:contextualSpacing w:val="0"/>
        <w:textAlignment w:val="auto"/>
      </w:pPr>
      <w:r w:rsidRPr="00736204">
        <w:t>22 gauge G60 galvanized steel</w:t>
      </w:r>
    </w:p>
    <w:p w14:paraId="65C46DD7" w14:textId="77777777" w:rsidR="0015699D" w:rsidRPr="00736204" w:rsidRDefault="0015699D" w:rsidP="0015699D">
      <w:pPr>
        <w:pStyle w:val="ListParagraph"/>
        <w:widowControl w:val="0"/>
        <w:numPr>
          <w:ilvl w:val="4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1"/>
        </w:tabs>
        <w:suppressAutoHyphens w:val="0"/>
        <w:autoSpaceDE/>
        <w:autoSpaceDN/>
        <w:adjustRightInd/>
        <w:spacing w:after="0" w:line="240" w:lineRule="auto"/>
        <w:ind w:left="2070" w:right="157" w:hanging="450"/>
        <w:contextualSpacing w:val="0"/>
        <w:textAlignment w:val="auto"/>
      </w:pPr>
      <w:r w:rsidRPr="00736204">
        <w:t>20 gauge 304 stainless steel</w:t>
      </w:r>
    </w:p>
    <w:p w14:paraId="6E97203B" w14:textId="64692A9C" w:rsidR="0015699D" w:rsidRPr="00736204" w:rsidRDefault="0015699D" w:rsidP="00FE5365">
      <w:pPr>
        <w:pStyle w:val="ListParagraph"/>
        <w:widowControl w:val="0"/>
        <w:numPr>
          <w:ilvl w:val="4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1"/>
        </w:tabs>
        <w:suppressAutoHyphens w:val="0"/>
        <w:autoSpaceDE/>
        <w:autoSpaceDN/>
        <w:adjustRightInd/>
        <w:spacing w:after="0" w:line="240" w:lineRule="auto"/>
        <w:ind w:left="2070" w:right="157" w:hanging="450"/>
        <w:contextualSpacing w:val="0"/>
        <w:textAlignment w:val="auto"/>
      </w:pPr>
      <w:r w:rsidRPr="00736204">
        <w:t>22 gauge 304 stainless steel</w:t>
      </w:r>
    </w:p>
    <w:p w14:paraId="36BC7816" w14:textId="77777777" w:rsidR="0015699D" w:rsidRPr="00736204" w:rsidRDefault="0015699D" w:rsidP="0015699D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710" w:right="144" w:hanging="630"/>
        <w:contextualSpacing w:val="0"/>
        <w:textAlignment w:val="auto"/>
      </w:pPr>
      <w:r w:rsidRPr="00736204">
        <w:t>Door Construction:</w:t>
      </w:r>
    </w:p>
    <w:p w14:paraId="7757B92F" w14:textId="77777777" w:rsidR="0015699D" w:rsidRPr="00736204" w:rsidRDefault="0015699D" w:rsidP="0015699D">
      <w:pPr>
        <w:pStyle w:val="ListParagraph"/>
        <w:widowControl w:val="0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206" w:hanging="450"/>
        <w:contextualSpacing w:val="0"/>
        <w:textAlignment w:val="auto"/>
      </w:pPr>
      <w:r w:rsidRPr="00736204">
        <w:t xml:space="preserve">Doors shall be double wall construction matching the cabinet construction, mounted in a flange frame. </w:t>
      </w:r>
    </w:p>
    <w:p w14:paraId="7B682E11" w14:textId="77777777" w:rsidR="0015699D" w:rsidRPr="00736204" w:rsidRDefault="0015699D" w:rsidP="0015699D">
      <w:pPr>
        <w:pStyle w:val="ListParagraph"/>
        <w:widowControl w:val="0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206" w:hanging="450"/>
        <w:contextualSpacing w:val="0"/>
        <w:textAlignment w:val="auto"/>
      </w:pPr>
      <w:r w:rsidRPr="00736204">
        <w:t xml:space="preserve">Doors shall include hinges, handles and clasps for tool-free access. </w:t>
      </w:r>
    </w:p>
    <w:p w14:paraId="66BC34E4" w14:textId="77777777" w:rsidR="0015699D" w:rsidRPr="00736204" w:rsidRDefault="0015699D" w:rsidP="0015699D">
      <w:pPr>
        <w:pStyle w:val="ListParagraph"/>
        <w:widowControl w:val="0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206" w:hanging="450"/>
        <w:contextualSpacing w:val="0"/>
        <w:textAlignment w:val="auto"/>
      </w:pPr>
      <w:r w:rsidRPr="00736204">
        <w:t xml:space="preserve">Hinged doors shall be provided for filter, fan, and gas train, and controls sections. </w:t>
      </w:r>
    </w:p>
    <w:p w14:paraId="5D45EC43" w14:textId="77777777" w:rsidR="0015699D" w:rsidRPr="00736204" w:rsidRDefault="0015699D" w:rsidP="0015699D">
      <w:pPr>
        <w:pStyle w:val="ListParagraph"/>
        <w:widowControl w:val="0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206" w:hanging="450"/>
        <w:contextualSpacing w:val="0"/>
        <w:textAlignment w:val="auto"/>
      </w:pPr>
      <w:r w:rsidRPr="00736204">
        <w:t>Screwed access panels in these sections are not acceptable.</w:t>
      </w:r>
    </w:p>
    <w:p w14:paraId="5E85B395" w14:textId="77777777" w:rsidR="0015699D" w:rsidRPr="00736204" w:rsidRDefault="0015699D" w:rsidP="0015699D">
      <w:pPr>
        <w:pStyle w:val="ListParagraph"/>
        <w:widowControl w:val="0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206" w:hanging="450"/>
        <w:contextualSpacing w:val="0"/>
        <w:textAlignment w:val="auto"/>
      </w:pPr>
      <w:r w:rsidRPr="00736204">
        <w:t>An optional viewing window with a two inch casing shall be provided on all access doors.</w:t>
      </w:r>
    </w:p>
    <w:p w14:paraId="4A4754E3" w14:textId="77777777" w:rsidR="0015699D" w:rsidRPr="00736204" w:rsidRDefault="0015699D" w:rsidP="0015699D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710" w:right="144" w:hanging="630"/>
        <w:contextualSpacing w:val="0"/>
        <w:textAlignment w:val="auto"/>
      </w:pPr>
      <w:r w:rsidRPr="00736204">
        <w:t>Paint finish:</w:t>
      </w:r>
    </w:p>
    <w:p w14:paraId="2D9068AD" w14:textId="49F385D0" w:rsidR="0015699D" w:rsidRPr="00736204" w:rsidRDefault="009F0EEC" w:rsidP="0015699D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hanging="450"/>
        <w:textAlignment w:val="auto"/>
      </w:pPr>
      <w:r w:rsidRPr="009F0EEC">
        <w:t>All exterior galvanized steel shall be coated with a weather resistant paint, capable of withstanding surface degradation and substrate corrosion after at least 1500 hours of salt spray exposure (per ASTM B117).</w:t>
      </w:r>
      <w:r w:rsidR="0015699D" w:rsidRPr="00736204">
        <w:t xml:space="preserve"> </w:t>
      </w:r>
    </w:p>
    <w:p w14:paraId="180C7105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2070"/>
        </w:tabs>
        <w:ind w:left="2070"/>
      </w:pPr>
    </w:p>
    <w:p w14:paraId="30587AD3" w14:textId="77777777" w:rsidR="0015699D" w:rsidRPr="00736204" w:rsidRDefault="0015699D" w:rsidP="0015699D">
      <w:pPr>
        <w:pStyle w:val="ListParagraph"/>
        <w:widowControl w:val="0"/>
        <w:numPr>
          <w:ilvl w:val="2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/>
        <w:contextualSpacing w:val="0"/>
        <w:textAlignment w:val="auto"/>
      </w:pPr>
      <w:r w:rsidRPr="00736204">
        <w:t>Floor Construction:</w:t>
      </w:r>
    </w:p>
    <w:p w14:paraId="4D6CB85C" w14:textId="77777777" w:rsidR="0015699D" w:rsidRPr="00736204" w:rsidRDefault="0015699D" w:rsidP="0015699D">
      <w:pPr>
        <w:pStyle w:val="ListParagraph"/>
        <w:widowControl w:val="0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27" w:hanging="540"/>
        <w:contextualSpacing w:val="0"/>
        <w:textAlignment w:val="auto"/>
      </w:pPr>
      <w:r w:rsidRPr="00736204">
        <w:t>Floors will be [two-inch] or [one-inch] thick</w:t>
      </w:r>
      <w:r>
        <w:t xml:space="preserve"> </w:t>
      </w:r>
      <w:r w:rsidRPr="00736204">
        <w:t>double wall construction, in the following material:</w:t>
      </w:r>
    </w:p>
    <w:p w14:paraId="5EE974BE" w14:textId="77777777" w:rsidR="0015699D" w:rsidRPr="00736204" w:rsidRDefault="0015699D" w:rsidP="0015699D">
      <w:pPr>
        <w:pStyle w:val="ListParagraph"/>
        <w:widowControl w:val="0"/>
        <w:numPr>
          <w:ilvl w:val="4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27" w:hanging="450"/>
        <w:contextualSpacing w:val="0"/>
        <w:textAlignment w:val="auto"/>
      </w:pPr>
      <w:r w:rsidRPr="00736204">
        <w:t>Inside panels (</w:t>
      </w:r>
      <w:r w:rsidRPr="00736204">
        <w:rPr>
          <w:b/>
        </w:rPr>
        <w:t>select one</w:t>
      </w:r>
      <w:r w:rsidRPr="00736204">
        <w:t>):</w:t>
      </w:r>
    </w:p>
    <w:p w14:paraId="3D307643" w14:textId="77777777" w:rsidR="0015699D" w:rsidRPr="00736204" w:rsidRDefault="0015699D" w:rsidP="0015699D">
      <w:pPr>
        <w:pStyle w:val="ListParagraph"/>
        <w:widowControl w:val="0"/>
        <w:numPr>
          <w:ilvl w:val="5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520" w:right="127"/>
        <w:contextualSpacing w:val="0"/>
        <w:textAlignment w:val="auto"/>
      </w:pPr>
      <w:r w:rsidRPr="00736204">
        <w:t>18 gauge G90 galvanized steel</w:t>
      </w:r>
    </w:p>
    <w:p w14:paraId="0735CEFF" w14:textId="77777777" w:rsidR="0015699D" w:rsidRPr="00736204" w:rsidRDefault="0015699D" w:rsidP="0015699D">
      <w:pPr>
        <w:pStyle w:val="ListParagraph"/>
        <w:widowControl w:val="0"/>
        <w:numPr>
          <w:ilvl w:val="5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520" w:right="127"/>
        <w:contextualSpacing w:val="0"/>
        <w:textAlignment w:val="auto"/>
      </w:pPr>
      <w:r w:rsidRPr="00736204">
        <w:t xml:space="preserve">18 gauge 304 stainless steel inside panels and </w:t>
      </w:r>
    </w:p>
    <w:p w14:paraId="3652BA45" w14:textId="77777777" w:rsidR="0015699D" w:rsidRPr="00736204" w:rsidRDefault="0015699D" w:rsidP="0015699D">
      <w:pPr>
        <w:pStyle w:val="ListParagraph"/>
        <w:widowControl w:val="0"/>
        <w:numPr>
          <w:ilvl w:val="4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27" w:hanging="450"/>
        <w:contextualSpacing w:val="0"/>
        <w:textAlignment w:val="auto"/>
      </w:pPr>
      <w:r w:rsidRPr="00736204">
        <w:t xml:space="preserve">Outside panels shall be 22 </w:t>
      </w:r>
      <w:proofErr w:type="gramStart"/>
      <w:r w:rsidRPr="00736204">
        <w:t>gauge</w:t>
      </w:r>
      <w:proofErr w:type="gramEnd"/>
      <w:r w:rsidRPr="00736204">
        <w:t xml:space="preserve"> G90 galvanized steel.</w:t>
      </w:r>
    </w:p>
    <w:p w14:paraId="1EC0B44C" w14:textId="77777777" w:rsidR="0015699D" w:rsidRPr="00736204" w:rsidRDefault="0015699D" w:rsidP="0015699D">
      <w:pPr>
        <w:pStyle w:val="ListParagraph"/>
        <w:widowControl w:val="0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27" w:hanging="540"/>
        <w:contextualSpacing w:val="0"/>
        <w:textAlignment w:val="auto"/>
      </w:pPr>
      <w:r w:rsidRPr="00736204">
        <w:t xml:space="preserve">The </w:t>
      </w:r>
      <w:r>
        <w:t xml:space="preserve">optional </w:t>
      </w:r>
      <w:r w:rsidRPr="00736204">
        <w:t>floor liner shall be (</w:t>
      </w:r>
      <w:r w:rsidRPr="00736204">
        <w:rPr>
          <w:b/>
        </w:rPr>
        <w:t>select one</w:t>
      </w:r>
      <w:r w:rsidRPr="00736204">
        <w:t>):</w:t>
      </w:r>
    </w:p>
    <w:p w14:paraId="61D1892B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hanging="450"/>
        <w:contextualSpacing w:val="0"/>
        <w:textAlignment w:val="auto"/>
      </w:pPr>
      <w:r w:rsidRPr="00736204">
        <w:t>Floor to have 14 gauge aluminum checker plate liner.</w:t>
      </w:r>
    </w:p>
    <w:p w14:paraId="3E88345A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530" w:hanging="450"/>
        <w:contextualSpacing w:val="0"/>
        <w:textAlignment w:val="auto"/>
      </w:pPr>
      <w:r w:rsidRPr="00736204">
        <w:t xml:space="preserve">Floor to have 14 gauge 304 stainless steel </w:t>
      </w:r>
      <w:proofErr w:type="gramStart"/>
      <w:r w:rsidRPr="00736204">
        <w:t>liner</w:t>
      </w:r>
      <w:proofErr w:type="gramEnd"/>
      <w:r w:rsidRPr="00736204">
        <w:t>, bent up at walls and welded with drain for a wash down floor.</w:t>
      </w:r>
    </w:p>
    <w:p w14:paraId="0A4D3298" w14:textId="77777777" w:rsidR="0015699D" w:rsidRPr="00736204" w:rsidRDefault="0015699D" w:rsidP="0015699D">
      <w:pPr>
        <w:pStyle w:val="ListParagraph"/>
        <w:widowControl w:val="0"/>
        <w:numPr>
          <w:ilvl w:val="3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27" w:hanging="540"/>
        <w:contextualSpacing w:val="0"/>
        <w:textAlignment w:val="auto"/>
      </w:pPr>
      <w:r w:rsidRPr="00736204">
        <w:t>The floor shall be insulated with</w:t>
      </w:r>
      <w:r>
        <w:t xml:space="preserve"> [polyurethane foam] or [</w:t>
      </w:r>
      <w:r w:rsidRPr="00736204">
        <w:t>[1.5] or [3] pound glass fiber insulation</w:t>
      </w:r>
      <w:r>
        <w:t>]</w:t>
      </w:r>
      <w:r w:rsidRPr="00736204">
        <w:t>.</w:t>
      </w:r>
    </w:p>
    <w:p w14:paraId="4E9AB926" w14:textId="77777777" w:rsidR="0015699D" w:rsidRPr="00736204" w:rsidRDefault="0015699D" w:rsidP="00E223CA">
      <w:pPr>
        <w:pStyle w:val="ListParagraph"/>
        <w:numPr>
          <w:ilvl w:val="0"/>
          <w:numId w:val="0"/>
        </w:numPr>
        <w:ind w:left="1940" w:right="127"/>
      </w:pPr>
    </w:p>
    <w:p w14:paraId="20BDCF08" w14:textId="77777777" w:rsidR="0015699D" w:rsidRPr="00736204" w:rsidRDefault="0015699D" w:rsidP="0015699D">
      <w:pPr>
        <w:pStyle w:val="ListParagraph"/>
        <w:widowControl w:val="0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Base Options:</w:t>
      </w:r>
    </w:p>
    <w:p w14:paraId="2CBC32C9" w14:textId="77777777" w:rsidR="0015699D" w:rsidRPr="00736204" w:rsidRDefault="0015699D" w:rsidP="0015699D">
      <w:pPr>
        <w:pStyle w:val="ListParagraph"/>
        <w:widowControl w:val="0"/>
        <w:numPr>
          <w:ilvl w:val="3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722" w:hanging="540"/>
        <w:contextualSpacing w:val="0"/>
        <w:textAlignment w:val="auto"/>
      </w:pPr>
      <w:r w:rsidRPr="00736204">
        <w:t>The unit base shall provide support for the entire unit and shall include lifting points.</w:t>
      </w:r>
    </w:p>
    <w:p w14:paraId="4AF50A6E" w14:textId="77777777" w:rsidR="0015699D" w:rsidRPr="00736204" w:rsidRDefault="0015699D" w:rsidP="0015699D">
      <w:pPr>
        <w:pStyle w:val="ListParagraph"/>
        <w:widowControl w:val="0"/>
        <w:numPr>
          <w:ilvl w:val="3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722" w:hanging="540"/>
        <w:contextualSpacing w:val="0"/>
        <w:textAlignment w:val="auto"/>
      </w:pPr>
      <w:r>
        <w:t xml:space="preserve">The base shall be </w:t>
      </w:r>
      <w:r w:rsidRPr="00736204">
        <w:t>(</w:t>
      </w:r>
      <w:r w:rsidRPr="00736204">
        <w:rPr>
          <w:b/>
        </w:rPr>
        <w:t>select one</w:t>
      </w:r>
      <w:r w:rsidRPr="00736204">
        <w:t>):</w:t>
      </w:r>
    </w:p>
    <w:p w14:paraId="359E0DC1" w14:textId="77777777" w:rsidR="0015699D" w:rsidRDefault="0015699D" w:rsidP="0015699D">
      <w:pPr>
        <w:pStyle w:val="ListParagraph"/>
        <w:widowControl w:val="0"/>
        <w:numPr>
          <w:ilvl w:val="4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722" w:hanging="450"/>
        <w:contextualSpacing w:val="0"/>
        <w:textAlignment w:val="auto"/>
      </w:pPr>
      <w:r>
        <w:t xml:space="preserve">Formed and bolted, </w:t>
      </w:r>
      <w:r w:rsidRPr="00CF489F">
        <w:t>[</w:t>
      </w:r>
      <w:r>
        <w:t>six-inch</w:t>
      </w:r>
      <w:r w:rsidRPr="00CF489F">
        <w:t>] or [</w:t>
      </w:r>
      <w:r>
        <w:t>eight</w:t>
      </w:r>
      <w:r w:rsidRPr="00CF489F">
        <w:t xml:space="preserve">-inch] </w:t>
      </w:r>
      <w:r>
        <w:t>height, using</w:t>
      </w:r>
    </w:p>
    <w:p w14:paraId="0B827F41" w14:textId="77777777" w:rsidR="0015699D" w:rsidRDefault="0015699D" w:rsidP="0015699D">
      <w:pPr>
        <w:pStyle w:val="ListParagraph"/>
        <w:widowControl w:val="0"/>
        <w:numPr>
          <w:ilvl w:val="5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520" w:right="722"/>
        <w:contextualSpacing w:val="0"/>
        <w:textAlignment w:val="auto"/>
      </w:pPr>
      <w:r>
        <w:t>G90 g</w:t>
      </w:r>
      <w:r w:rsidRPr="00CF489F">
        <w:t>alvanized steel</w:t>
      </w:r>
      <w:r>
        <w:t>.</w:t>
      </w:r>
    </w:p>
    <w:p w14:paraId="2858A7CC" w14:textId="77777777" w:rsidR="0015699D" w:rsidRPr="00CF489F" w:rsidRDefault="0015699D" w:rsidP="0015699D">
      <w:pPr>
        <w:pStyle w:val="ListParagraph"/>
        <w:widowControl w:val="0"/>
        <w:numPr>
          <w:ilvl w:val="5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520" w:right="722"/>
        <w:contextualSpacing w:val="0"/>
        <w:textAlignment w:val="auto"/>
      </w:pPr>
      <w:r>
        <w:t>Painted G60 galvanized steel.</w:t>
      </w:r>
    </w:p>
    <w:p w14:paraId="6C2A0603" w14:textId="77777777" w:rsidR="0015699D" w:rsidRDefault="0015699D" w:rsidP="0015699D">
      <w:pPr>
        <w:pStyle w:val="ListParagraph"/>
        <w:widowControl w:val="0"/>
        <w:numPr>
          <w:ilvl w:val="5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520" w:right="722"/>
        <w:contextualSpacing w:val="0"/>
        <w:textAlignment w:val="auto"/>
      </w:pPr>
      <w:r w:rsidRPr="00CF489F">
        <w:t>304 stainless steel</w:t>
      </w:r>
    </w:p>
    <w:p w14:paraId="2335972E" w14:textId="77777777" w:rsidR="0015699D" w:rsidRPr="00D6198D" w:rsidRDefault="0015699D" w:rsidP="0015699D">
      <w:pPr>
        <w:pStyle w:val="ListParagraph"/>
        <w:widowControl w:val="0"/>
        <w:numPr>
          <w:ilvl w:val="4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722" w:hanging="450"/>
        <w:contextualSpacing w:val="0"/>
        <w:textAlignment w:val="auto"/>
      </w:pPr>
      <w:r>
        <w:t>Welded and painted structural steel of [four-inch]</w:t>
      </w:r>
      <w:r w:rsidRPr="00CF489F">
        <w:t xml:space="preserve"> </w:t>
      </w:r>
      <w:r>
        <w:t>or [six-inch] height.</w:t>
      </w:r>
    </w:p>
    <w:p w14:paraId="59F57D60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1620"/>
        </w:tabs>
        <w:ind w:left="1620" w:right="206"/>
      </w:pPr>
    </w:p>
    <w:p w14:paraId="39D7B886" w14:textId="77777777" w:rsidR="0015699D" w:rsidRPr="00736204" w:rsidRDefault="0015699D" w:rsidP="0015699D">
      <w:pPr>
        <w:pStyle w:val="ListParagraph"/>
        <w:widowControl w:val="0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Damper Construction:</w:t>
      </w:r>
    </w:p>
    <w:p w14:paraId="23CEAEB2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hanging="540"/>
        <w:contextualSpacing w:val="0"/>
        <w:textAlignment w:val="auto"/>
      </w:pPr>
      <w:r w:rsidRPr="00736204">
        <w:t>Dampers shall be constructed as follows (</w:t>
      </w:r>
      <w:r w:rsidRPr="00736204">
        <w:rPr>
          <w:b/>
        </w:rPr>
        <w:t>select one</w:t>
      </w:r>
      <w:r w:rsidRPr="00736204">
        <w:t>):</w:t>
      </w:r>
    </w:p>
    <w:p w14:paraId="4B10971D" w14:textId="77777777" w:rsidR="0015699D" w:rsidRPr="00736204" w:rsidRDefault="0015699D" w:rsidP="0015699D">
      <w:pPr>
        <w:pStyle w:val="ListParagraph"/>
        <w:widowControl w:val="0"/>
        <w:numPr>
          <w:ilvl w:val="3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03"/>
        <w:contextualSpacing w:val="0"/>
        <w:textAlignment w:val="auto"/>
      </w:pPr>
      <w:r w:rsidRPr="00736204">
        <w:t xml:space="preserve">Unit dampers shall have a galvanized steel hat channel frame with staked corners. </w:t>
      </w:r>
    </w:p>
    <w:p w14:paraId="56821311" w14:textId="77777777" w:rsidR="0015699D" w:rsidRPr="00736204" w:rsidRDefault="0015699D" w:rsidP="0015699D">
      <w:pPr>
        <w:pStyle w:val="ListParagraph"/>
        <w:widowControl w:val="0"/>
        <w:numPr>
          <w:ilvl w:val="5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520"/>
        </w:tabs>
        <w:suppressAutoHyphens w:val="0"/>
        <w:autoSpaceDE/>
        <w:autoSpaceDN/>
        <w:adjustRightInd/>
        <w:spacing w:after="0" w:line="240" w:lineRule="auto"/>
        <w:ind w:left="2520" w:right="103"/>
        <w:contextualSpacing w:val="0"/>
        <w:textAlignment w:val="auto"/>
      </w:pPr>
      <w:r w:rsidRPr="00736204">
        <w:t>Blades shall be 16-18 gauge triple-</w:t>
      </w:r>
      <w:proofErr w:type="spellStart"/>
      <w:r w:rsidRPr="00736204">
        <w:t>vee</w:t>
      </w:r>
      <w:proofErr w:type="spellEnd"/>
      <w:r w:rsidRPr="00736204">
        <w:t xml:space="preserve"> roll formed galvanized steel.</w:t>
      </w:r>
    </w:p>
    <w:p w14:paraId="572263B8" w14:textId="77777777" w:rsidR="0015699D" w:rsidRPr="00736204" w:rsidRDefault="0015699D" w:rsidP="0015699D">
      <w:pPr>
        <w:pStyle w:val="ListParagraph"/>
        <w:widowControl w:val="0"/>
        <w:numPr>
          <w:ilvl w:val="5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520" w:right="103"/>
        <w:contextualSpacing w:val="0"/>
        <w:textAlignment w:val="auto"/>
      </w:pPr>
      <w:r w:rsidRPr="00736204">
        <w:t>Damper linkages shall be installed in the frame.</w:t>
      </w:r>
    </w:p>
    <w:p w14:paraId="5D585CF0" w14:textId="77777777" w:rsidR="0015699D" w:rsidRPr="00736204" w:rsidRDefault="0015699D" w:rsidP="0015699D">
      <w:pPr>
        <w:pStyle w:val="ListParagraph"/>
        <w:widowControl w:val="0"/>
        <w:numPr>
          <w:ilvl w:val="3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364"/>
        <w:contextualSpacing w:val="0"/>
        <w:textAlignment w:val="auto"/>
      </w:pPr>
      <w:r w:rsidRPr="00736204">
        <w:t xml:space="preserve">All dampers shall have an extruded heavy gauge 6063 aluminum frame that includes jamb seals. </w:t>
      </w:r>
    </w:p>
    <w:p w14:paraId="21F24DE3" w14:textId="77777777" w:rsidR="0015699D" w:rsidRPr="00736204" w:rsidRDefault="0015699D" w:rsidP="0015699D">
      <w:pPr>
        <w:pStyle w:val="ListParagraph"/>
        <w:widowControl w:val="0"/>
        <w:numPr>
          <w:ilvl w:val="4"/>
          <w:numId w:val="5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520" w:right="364" w:hanging="450"/>
        <w:contextualSpacing w:val="0"/>
        <w:textAlignment w:val="auto"/>
      </w:pPr>
      <w:r w:rsidRPr="00736204">
        <w:t xml:space="preserve">Blades shall be airfoil shaped extruded aluminum and include rubber blade seals. </w:t>
      </w:r>
    </w:p>
    <w:p w14:paraId="67A2CA1D" w14:textId="77777777" w:rsidR="0015699D" w:rsidRPr="00736204" w:rsidRDefault="0015699D" w:rsidP="0015699D">
      <w:pPr>
        <w:pStyle w:val="ListParagraph"/>
        <w:widowControl w:val="0"/>
        <w:numPr>
          <w:ilvl w:val="4"/>
          <w:numId w:val="5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520" w:right="364" w:hanging="450"/>
        <w:contextualSpacing w:val="0"/>
        <w:textAlignment w:val="auto"/>
      </w:pPr>
      <w:r w:rsidRPr="00736204">
        <w:t>Damper linkages shall be installed in the frame.</w:t>
      </w:r>
    </w:p>
    <w:p w14:paraId="6B30B3C4" w14:textId="77777777" w:rsidR="0015699D" w:rsidRPr="00736204" w:rsidRDefault="0015699D" w:rsidP="0015699D">
      <w:pPr>
        <w:pStyle w:val="ListParagraph"/>
        <w:widowControl w:val="0"/>
        <w:numPr>
          <w:ilvl w:val="3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219" w:hanging="450"/>
        <w:contextualSpacing w:val="0"/>
        <w:textAlignment w:val="auto"/>
      </w:pPr>
      <w:r w:rsidRPr="00736204">
        <w:t xml:space="preserve">All dampers shall have extruded heavy gauge 6063 aluminum frame that includes jamb seals. </w:t>
      </w:r>
    </w:p>
    <w:p w14:paraId="466D625C" w14:textId="77777777" w:rsidR="0015699D" w:rsidRPr="00736204" w:rsidRDefault="0015699D" w:rsidP="0015699D">
      <w:pPr>
        <w:pStyle w:val="ListParagraph"/>
        <w:widowControl w:val="0"/>
        <w:numPr>
          <w:ilvl w:val="4"/>
          <w:numId w:val="6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520" w:right="219" w:hanging="450"/>
        <w:contextualSpacing w:val="0"/>
        <w:textAlignment w:val="auto"/>
      </w:pPr>
      <w:r w:rsidRPr="00736204">
        <w:t xml:space="preserve">Blades shall be airfoil shaped extruded aluminum and include rubber blade seals. </w:t>
      </w:r>
    </w:p>
    <w:p w14:paraId="6D633C82" w14:textId="77777777" w:rsidR="0015699D" w:rsidRPr="00736204" w:rsidRDefault="0015699D" w:rsidP="0015699D">
      <w:pPr>
        <w:pStyle w:val="ListParagraph"/>
        <w:widowControl w:val="0"/>
        <w:numPr>
          <w:ilvl w:val="4"/>
          <w:numId w:val="6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520" w:right="219" w:hanging="450"/>
        <w:contextualSpacing w:val="0"/>
        <w:textAlignment w:val="auto"/>
      </w:pPr>
      <w:r w:rsidRPr="00736204">
        <w:t>Damper blades shall be insulated with expanded polyurethane foam providing R-2.29 and include a thermal break.</w:t>
      </w:r>
    </w:p>
    <w:p w14:paraId="1315464F" w14:textId="77777777" w:rsidR="0015699D" w:rsidRPr="00736204" w:rsidRDefault="0015699D" w:rsidP="0015699D">
      <w:pPr>
        <w:pStyle w:val="ListParagraph"/>
        <w:widowControl w:val="0"/>
        <w:numPr>
          <w:ilvl w:val="4"/>
          <w:numId w:val="6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520" w:right="219" w:hanging="450"/>
        <w:contextualSpacing w:val="0"/>
        <w:textAlignment w:val="auto"/>
      </w:pPr>
      <w:r w:rsidRPr="00736204">
        <w:t>Damper linkages shall be installed in the frame.</w:t>
      </w:r>
    </w:p>
    <w:p w14:paraId="3236FA93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2070"/>
        </w:tabs>
        <w:ind w:left="2520" w:right="219"/>
      </w:pPr>
    </w:p>
    <w:p w14:paraId="0237A3E3" w14:textId="77777777" w:rsidR="0015699D" w:rsidRPr="00736204" w:rsidRDefault="0015699D" w:rsidP="0015699D">
      <w:pPr>
        <w:pStyle w:val="ListParagraph"/>
        <w:widowControl w:val="0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080" w:right="685"/>
        <w:contextualSpacing w:val="0"/>
        <w:textAlignment w:val="auto"/>
      </w:pPr>
      <w:r w:rsidRPr="00736204">
        <w:t>Outdoor Installation:</w:t>
      </w:r>
    </w:p>
    <w:p w14:paraId="2B96DDB5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The casing shall be weatherproofed for outdoor installation with an optional intake louver or hood (select all that apply).</w:t>
      </w:r>
    </w:p>
    <w:p w14:paraId="55C442F8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t>The outdoor air section shall include a motorized two position damper which closes when the unit is not in operation.</w:t>
      </w:r>
    </w:p>
    <w:p w14:paraId="654A093F" w14:textId="0CE6CB0F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t xml:space="preserve">The unit shall be provided with an air hood constructed of 18 gauge galvanized steel </w:t>
      </w:r>
      <w:r w:rsidR="009F0EEC">
        <w:t xml:space="preserve">and shall be </w:t>
      </w:r>
      <w:r w:rsidR="009F0EEC" w:rsidRPr="009F0EEC">
        <w:t>coated with a weather resistant paint, capable of withstanding surface degradation and substrate corrosion after at least 1500 hours of salt spray exposure (per ASTM B117).</w:t>
      </w:r>
    </w:p>
    <w:p w14:paraId="645197F7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t>The air hood shall include a half inch expanded metal bird screen.</w:t>
      </w:r>
    </w:p>
    <w:p w14:paraId="293FD605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t>The unit shall be provided with an outdoor air louver.</w:t>
      </w:r>
    </w:p>
    <w:p w14:paraId="110237E4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t>The inlet louver frame and blades shall be mill finished extruded aluminum.</w:t>
      </w:r>
    </w:p>
    <w:p w14:paraId="1D26D08A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t xml:space="preserve">The inlet louver shall include a </w:t>
      </w:r>
      <w:r>
        <w:t xml:space="preserve">½ </w:t>
      </w:r>
      <w:r w:rsidRPr="00736204">
        <w:t>inch expanded metal bird screen.</w:t>
      </w:r>
    </w:p>
    <w:p w14:paraId="751B0623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t>Louver blades shall be designed to channel rain to the side to avoid entrainment.</w:t>
      </w:r>
    </w:p>
    <w:p w14:paraId="28C75BE9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16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070" w:right="685" w:hanging="450"/>
        <w:contextualSpacing w:val="0"/>
        <w:textAlignment w:val="auto"/>
      </w:pPr>
      <w:r w:rsidRPr="00736204">
        <w:lastRenderedPageBreak/>
        <w:t>The louvers shall be tested in accordance with AMCA 511.</w:t>
      </w:r>
    </w:p>
    <w:p w14:paraId="031DC267" w14:textId="77777777" w:rsidR="0015699D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before="79" w:after="0" w:line="240" w:lineRule="auto"/>
        <w:ind w:right="685"/>
        <w:contextualSpacing w:val="0"/>
        <w:textAlignment w:val="auto"/>
      </w:pPr>
      <w:r>
        <w:t>Roof Construction:</w:t>
      </w:r>
    </w:p>
    <w:p w14:paraId="27B7AB35" w14:textId="77777777" w:rsidR="0015699D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2362" w:right="691" w:hanging="418"/>
        <w:contextualSpacing w:val="0"/>
        <w:textAlignment w:val="auto"/>
      </w:pPr>
      <w:r>
        <w:t>The roof shall have three break standing seams.</w:t>
      </w:r>
    </w:p>
    <w:p w14:paraId="4C2FD62A" w14:textId="77777777" w:rsidR="0015699D" w:rsidRPr="003A598E" w:rsidRDefault="0015699D" w:rsidP="0015699D">
      <w:pPr>
        <w:pStyle w:val="ListParagraph"/>
        <w:numPr>
          <w:ilvl w:val="0"/>
          <w:numId w:val="0"/>
        </w:numPr>
        <w:tabs>
          <w:tab w:val="left" w:pos="2363"/>
          <w:tab w:val="left" w:pos="2915"/>
          <w:tab w:val="left" w:pos="3135"/>
          <w:tab w:val="left" w:pos="4155"/>
          <w:tab w:val="left" w:pos="5459"/>
        </w:tabs>
        <w:ind w:left="2362" w:right="691"/>
      </w:pPr>
    </w:p>
    <w:p w14:paraId="6237E5CB" w14:textId="77777777" w:rsidR="0015699D" w:rsidRPr="00736204" w:rsidRDefault="0015699D" w:rsidP="0015699D">
      <w:pPr>
        <w:pStyle w:val="ListParagraph"/>
        <w:widowControl w:val="0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080" w:right="685"/>
        <w:contextualSpacing w:val="0"/>
        <w:textAlignment w:val="auto"/>
      </w:pPr>
      <w:r w:rsidRPr="00736204">
        <w:t>Mixing Box Installation (optional):</w:t>
      </w:r>
    </w:p>
    <w:p w14:paraId="1577831A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The unit shall be provided with a mixing box that includes return air and outdoor air connections.</w:t>
      </w:r>
    </w:p>
    <w:p w14:paraId="24ED3492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The mixing box shall have matching cabinet construction.</w:t>
      </w:r>
    </w:p>
    <w:p w14:paraId="3B067A63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The return and outdoor air dampers shall be linked so as one damper opens, the other closes.</w:t>
      </w:r>
    </w:p>
    <w:p w14:paraId="02920E65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The dampers shall be operated by factory supplied electric modulating damper actuators with a [CO2 sensor and control] or [temperature sensor and control].</w:t>
      </w:r>
    </w:p>
    <w:p w14:paraId="383EF7C8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Outdoor dampers shall close when the unit is not operating.</w:t>
      </w:r>
    </w:p>
    <w:p w14:paraId="62B48B3F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2363"/>
          <w:tab w:val="left" w:pos="2915"/>
          <w:tab w:val="left" w:pos="3135"/>
          <w:tab w:val="left" w:pos="4155"/>
          <w:tab w:val="left" w:pos="5459"/>
        </w:tabs>
        <w:ind w:left="1710" w:right="685"/>
      </w:pPr>
    </w:p>
    <w:p w14:paraId="434EEDB1" w14:textId="77777777" w:rsidR="0015699D" w:rsidRPr="00736204" w:rsidRDefault="0015699D" w:rsidP="0015699D">
      <w:pPr>
        <w:pStyle w:val="ListParagraph"/>
        <w:widowControl w:val="0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080" w:right="685"/>
        <w:contextualSpacing w:val="0"/>
        <w:textAlignment w:val="auto"/>
      </w:pPr>
      <w:r w:rsidRPr="00736204">
        <w:t>Economizer Installation (optional):</w:t>
      </w:r>
    </w:p>
    <w:p w14:paraId="4601782A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The unit shall be provided with an economizer box that includes return air, outdoor air, and exhaust air connections.</w:t>
      </w:r>
    </w:p>
    <w:p w14:paraId="416BCD6E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 xml:space="preserve">The outside and return air dampers shall each be sized for 100 percent of the supply air volume. </w:t>
      </w:r>
    </w:p>
    <w:p w14:paraId="5FB4DD8F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Control of the dampers shall be by factory installed modulating, spring return-type actuators.</w:t>
      </w:r>
    </w:p>
    <w:p w14:paraId="38A4A6AB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An optional adjustable enthalpy control shall be provided to sense the dry-bulb temperature and relative humidity of the outdoor air stream to determine if outdoor air is suitable for free-cooling.</w:t>
      </w:r>
    </w:p>
    <w:p w14:paraId="1F9AC14B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An optional comparative enthalpy control shall be provided to sense and compare enthalpy in both the outdoor and return air streams to determine if outdoor air is suitable for free-cooling.</w:t>
      </w:r>
    </w:p>
    <w:p w14:paraId="0EF6258D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The outdoor air dampers shall modulate in response to the unit’s temperature control system when the outdoor air is suitable for free-cooling.</w:t>
      </w:r>
    </w:p>
    <w:p w14:paraId="140B5AC2" w14:textId="77777777" w:rsidR="0015699D" w:rsidRPr="00736204" w:rsidRDefault="0015699D" w:rsidP="0015699D">
      <w:pPr>
        <w:pStyle w:val="ListParagraph"/>
        <w:widowControl w:val="0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620" w:right="685" w:hanging="540"/>
        <w:contextualSpacing w:val="0"/>
        <w:textAlignment w:val="auto"/>
      </w:pPr>
      <w:r w:rsidRPr="00736204">
        <w:t>A [barometric exhaust damper] or [a two position motorized damper] shall be provided.</w:t>
      </w:r>
    </w:p>
    <w:p w14:paraId="12A5715D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1620"/>
          <w:tab w:val="left" w:pos="2363"/>
          <w:tab w:val="left" w:pos="2915"/>
          <w:tab w:val="left" w:pos="3135"/>
          <w:tab w:val="left" w:pos="4155"/>
          <w:tab w:val="left" w:pos="5459"/>
        </w:tabs>
        <w:ind w:left="1620" w:right="685"/>
      </w:pPr>
    </w:p>
    <w:p w14:paraId="6FFAA8B1" w14:textId="77777777" w:rsidR="0015699D" w:rsidRPr="00736204" w:rsidRDefault="0015699D" w:rsidP="0015699D">
      <w:pPr>
        <w:pStyle w:val="ListParagraph"/>
        <w:widowControl w:val="0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 xml:space="preserve">Outdoor Installation: </w:t>
      </w:r>
    </w:p>
    <w:p w14:paraId="7E267912" w14:textId="77777777" w:rsidR="0015699D" w:rsidRPr="00736204" w:rsidRDefault="0015699D" w:rsidP="0015699D">
      <w:pPr>
        <w:pStyle w:val="ListParagraph"/>
        <w:widowControl w:val="0"/>
        <w:numPr>
          <w:ilvl w:val="3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</w:tabs>
        <w:suppressAutoHyphens w:val="0"/>
        <w:autoSpaceDE/>
        <w:autoSpaceDN/>
        <w:adjustRightInd/>
        <w:spacing w:after="0" w:line="240" w:lineRule="auto"/>
        <w:ind w:left="1620" w:hanging="540"/>
        <w:contextualSpacing w:val="0"/>
        <w:textAlignment w:val="auto"/>
      </w:pPr>
      <w:r w:rsidRPr="00736204">
        <w:t>The weather-proofed casing shall be supplied with the following options (</w:t>
      </w:r>
      <w:r w:rsidRPr="00736204">
        <w:rPr>
          <w:b/>
        </w:rPr>
        <w:t>select all that apply</w:t>
      </w:r>
      <w:r w:rsidRPr="00736204">
        <w:t>):</w:t>
      </w:r>
    </w:p>
    <w:p w14:paraId="24FFA199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370" w:hanging="450"/>
        <w:contextualSpacing w:val="0"/>
        <w:textAlignment w:val="auto"/>
      </w:pPr>
      <w:r w:rsidRPr="00736204">
        <w:t>The outdoor air section shall include a motorized two position damper which closes when the unit is not in operation.</w:t>
      </w:r>
    </w:p>
    <w:p w14:paraId="7DE7405F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231" w:hanging="450"/>
        <w:contextualSpacing w:val="0"/>
        <w:textAlignment w:val="auto"/>
      </w:pPr>
      <w:r w:rsidRPr="00736204">
        <w:t>The unit shall be provided with an outdoor air hood constructed of 18 gauge galvanized steel.</w:t>
      </w:r>
    </w:p>
    <w:p w14:paraId="2B9D7BE4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231" w:hanging="450"/>
        <w:contextualSpacing w:val="0"/>
        <w:textAlignment w:val="auto"/>
      </w:pPr>
      <w:r w:rsidRPr="00736204">
        <w:t>The outdoor air hood shall be provided with the following options (</w:t>
      </w:r>
      <w:r w:rsidRPr="00736204">
        <w:rPr>
          <w:b/>
        </w:rPr>
        <w:t>select all that apply</w:t>
      </w:r>
      <w:r w:rsidRPr="00736204">
        <w:t>):</w:t>
      </w:r>
    </w:p>
    <w:p w14:paraId="53A6AB93" w14:textId="18117AB9" w:rsidR="0015699D" w:rsidRPr="00736204" w:rsidRDefault="0015699D" w:rsidP="0015699D">
      <w:pPr>
        <w:pStyle w:val="ListParagraph"/>
        <w:widowControl w:val="0"/>
        <w:numPr>
          <w:ilvl w:val="5"/>
          <w:numId w:val="6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520" w:right="231"/>
        <w:contextualSpacing w:val="0"/>
        <w:textAlignment w:val="auto"/>
      </w:pPr>
      <w:r w:rsidRPr="00736204">
        <w:t xml:space="preserve">The outdoor air hood shall be coated </w:t>
      </w:r>
      <w:r w:rsidR="009F0EEC" w:rsidRPr="009F0EEC">
        <w:t xml:space="preserve">with a weather resistant paint, capable of withstanding surface degradation and substrate corrosion after at least 1500 hours of </w:t>
      </w:r>
      <w:bookmarkStart w:id="0" w:name="_GoBack"/>
      <w:r w:rsidR="009F0EEC" w:rsidRPr="009F0EEC">
        <w:t>salt</w:t>
      </w:r>
      <w:bookmarkEnd w:id="0"/>
      <w:r w:rsidR="009F0EEC" w:rsidRPr="009F0EEC">
        <w:t xml:space="preserve"> spray exposure (per ASTM B117).</w:t>
      </w:r>
    </w:p>
    <w:p w14:paraId="3C1106C3" w14:textId="77777777" w:rsidR="0015699D" w:rsidRPr="00736204" w:rsidRDefault="0015699D" w:rsidP="0015699D">
      <w:pPr>
        <w:pStyle w:val="ListParagraph"/>
        <w:widowControl w:val="0"/>
        <w:numPr>
          <w:ilvl w:val="5"/>
          <w:numId w:val="6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520" w:right="231"/>
        <w:contextualSpacing w:val="0"/>
        <w:textAlignment w:val="auto"/>
      </w:pPr>
      <w:r w:rsidRPr="00736204">
        <w:t>The outdoor air hood shall include a half inch expanded metal bird screen.</w:t>
      </w:r>
    </w:p>
    <w:p w14:paraId="743D30F1" w14:textId="77777777" w:rsidR="0015699D" w:rsidRPr="00736204" w:rsidRDefault="0015699D" w:rsidP="0015699D">
      <w:pPr>
        <w:pStyle w:val="ListParagraph"/>
        <w:widowControl w:val="0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433" w:hanging="450"/>
        <w:contextualSpacing w:val="0"/>
        <w:textAlignment w:val="auto"/>
      </w:pPr>
      <w:r w:rsidRPr="00736204">
        <w:t>The unit shall be provided with an outdoor air louver, tested in accordance with AMCA 511.</w:t>
      </w:r>
    </w:p>
    <w:p w14:paraId="6A8B800A" w14:textId="77777777" w:rsidR="0015699D" w:rsidRPr="00736204" w:rsidRDefault="0015699D" w:rsidP="0015699D">
      <w:pPr>
        <w:pStyle w:val="ListParagraph"/>
        <w:widowControl w:val="0"/>
        <w:numPr>
          <w:ilvl w:val="5"/>
          <w:numId w:val="6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520" w:right="433"/>
        <w:contextualSpacing w:val="0"/>
        <w:textAlignment w:val="auto"/>
      </w:pPr>
      <w:r w:rsidRPr="00736204">
        <w:t>The inlet louver frame and blades shall be mill finish extruded aluminum.</w:t>
      </w:r>
    </w:p>
    <w:p w14:paraId="04BBEE75" w14:textId="77777777" w:rsidR="0015699D" w:rsidRPr="00736204" w:rsidRDefault="0015699D" w:rsidP="0015699D">
      <w:pPr>
        <w:pStyle w:val="ListParagraph"/>
        <w:widowControl w:val="0"/>
        <w:numPr>
          <w:ilvl w:val="5"/>
          <w:numId w:val="6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520" w:right="433"/>
        <w:contextualSpacing w:val="0"/>
        <w:textAlignment w:val="auto"/>
      </w:pPr>
      <w:r w:rsidRPr="00736204">
        <w:t>Louver blades shall be designed to channel rain to the side to avoid entrainment.</w:t>
      </w:r>
    </w:p>
    <w:p w14:paraId="38B7A46B" w14:textId="77777777" w:rsidR="0015699D" w:rsidRPr="00736204" w:rsidRDefault="0015699D" w:rsidP="0015699D">
      <w:pPr>
        <w:pStyle w:val="ListParagraph"/>
        <w:widowControl w:val="0"/>
        <w:numPr>
          <w:ilvl w:val="5"/>
          <w:numId w:val="6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520" w:right="433"/>
        <w:contextualSpacing w:val="0"/>
        <w:textAlignment w:val="auto"/>
      </w:pPr>
      <w:r w:rsidRPr="00736204">
        <w:t>The outdoor air louver shall include a half inch expanded mesh bird screen.</w:t>
      </w:r>
    </w:p>
    <w:p w14:paraId="782B7343" w14:textId="77777777" w:rsidR="0015699D" w:rsidRPr="00736204" w:rsidRDefault="0015699D" w:rsidP="00E223CA">
      <w:pPr>
        <w:pStyle w:val="ListParagraph"/>
        <w:numPr>
          <w:ilvl w:val="0"/>
          <w:numId w:val="0"/>
        </w:numPr>
        <w:ind w:left="2520" w:right="433"/>
      </w:pPr>
    </w:p>
    <w:p w14:paraId="35F1BBBD" w14:textId="77777777" w:rsidR="0015699D" w:rsidRPr="00736204" w:rsidRDefault="0015699D" w:rsidP="0015699D">
      <w:pPr>
        <w:pStyle w:val="ListParagraph"/>
        <w:widowControl w:val="0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 xml:space="preserve">Filters: </w:t>
      </w:r>
      <w:r w:rsidRPr="00736204">
        <w:tab/>
      </w:r>
    </w:p>
    <w:p w14:paraId="15BC18CE" w14:textId="77777777" w:rsidR="0015699D" w:rsidRPr="00736204" w:rsidRDefault="0015699D" w:rsidP="0015699D">
      <w:pPr>
        <w:pStyle w:val="ListParagraph"/>
        <w:widowControl w:val="0"/>
        <w:numPr>
          <w:ilvl w:val="3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hanging="540"/>
        <w:contextualSpacing w:val="0"/>
        <w:textAlignment w:val="auto"/>
      </w:pPr>
      <w:r w:rsidRPr="00736204">
        <w:t>Filter type and filter rack:</w:t>
      </w:r>
    </w:p>
    <w:p w14:paraId="6C1053D3" w14:textId="77777777" w:rsidR="0015699D" w:rsidRPr="00736204" w:rsidRDefault="0015699D" w:rsidP="0015699D">
      <w:pPr>
        <w:pStyle w:val="ListParagraph"/>
        <w:widowControl w:val="0"/>
        <w:numPr>
          <w:ilvl w:val="4"/>
          <w:numId w:val="6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070"/>
        <w:contextualSpacing w:val="0"/>
        <w:textAlignment w:val="auto"/>
      </w:pPr>
      <w:r w:rsidRPr="00736204">
        <w:t>Filters shall be supplied in filter racks, and shall be accessible through a hinged filter access door.</w:t>
      </w:r>
    </w:p>
    <w:p w14:paraId="496CC04F" w14:textId="77777777" w:rsidR="0015699D" w:rsidRPr="00736204" w:rsidRDefault="0015699D" w:rsidP="0015699D">
      <w:pPr>
        <w:pStyle w:val="ListParagraph"/>
        <w:widowControl w:val="0"/>
        <w:numPr>
          <w:ilvl w:val="4"/>
          <w:numId w:val="6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070"/>
        <w:contextualSpacing w:val="0"/>
        <w:textAlignment w:val="auto"/>
      </w:pPr>
      <w:r>
        <w:t xml:space="preserve">[Optional] </w:t>
      </w:r>
      <w:r w:rsidRPr="00736204">
        <w:t>The manufacturer shall provide one extra set of filters of each size and type, or a quantity as specified in the plans.</w:t>
      </w:r>
    </w:p>
    <w:p w14:paraId="6C1A7DE0" w14:textId="77777777" w:rsidR="0015699D" w:rsidRPr="00736204" w:rsidRDefault="0015699D" w:rsidP="0015699D">
      <w:pPr>
        <w:pStyle w:val="ListParagraph"/>
        <w:widowControl w:val="0"/>
        <w:numPr>
          <w:ilvl w:val="4"/>
          <w:numId w:val="6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070"/>
        <w:contextualSpacing w:val="0"/>
        <w:textAlignment w:val="auto"/>
      </w:pPr>
      <w:r>
        <w:t xml:space="preserve">[Optional] A filter rack shall be supplied and </w:t>
      </w:r>
      <w:r w:rsidRPr="00736204">
        <w:t>factory installed with (</w:t>
      </w:r>
      <w:r w:rsidRPr="00736204">
        <w:rPr>
          <w:b/>
        </w:rPr>
        <w:t>select one</w:t>
      </w:r>
      <w:r w:rsidRPr="00736204">
        <w:t xml:space="preserve">): </w:t>
      </w:r>
    </w:p>
    <w:p w14:paraId="4F5BD8C9" w14:textId="77777777" w:rsidR="0015699D" w:rsidRPr="00736204" w:rsidRDefault="0015699D" w:rsidP="0015699D">
      <w:pPr>
        <w:pStyle w:val="ListParagraph"/>
        <w:widowControl w:val="0"/>
        <w:numPr>
          <w:ilvl w:val="5"/>
          <w:numId w:val="6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520"/>
        <w:contextualSpacing w:val="0"/>
        <w:textAlignment w:val="auto"/>
      </w:pPr>
      <w:r w:rsidRPr="00736204">
        <w:t>Filter differential pressure switch;</w:t>
      </w:r>
    </w:p>
    <w:p w14:paraId="11986BC4" w14:textId="77777777" w:rsidR="0015699D" w:rsidRPr="00736204" w:rsidRDefault="0015699D" w:rsidP="0015699D">
      <w:pPr>
        <w:pStyle w:val="ListParagraph"/>
        <w:widowControl w:val="0"/>
        <w:numPr>
          <w:ilvl w:val="5"/>
          <w:numId w:val="6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520"/>
        <w:contextualSpacing w:val="0"/>
        <w:textAlignment w:val="auto"/>
      </w:pPr>
      <w:proofErr w:type="spellStart"/>
      <w:r w:rsidRPr="00736204">
        <w:t>Magnahelic</w:t>
      </w:r>
      <w:proofErr w:type="spellEnd"/>
      <w:r w:rsidRPr="00736204">
        <w:t xml:space="preserve"> pressure gauge;</w:t>
      </w:r>
    </w:p>
    <w:p w14:paraId="1F6B0264" w14:textId="77777777" w:rsidR="0015699D" w:rsidRPr="00736204" w:rsidRDefault="0015699D" w:rsidP="0015699D">
      <w:pPr>
        <w:pStyle w:val="ListParagraph"/>
        <w:widowControl w:val="0"/>
        <w:numPr>
          <w:ilvl w:val="5"/>
          <w:numId w:val="6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520"/>
        <w:contextualSpacing w:val="0"/>
        <w:textAlignment w:val="auto"/>
      </w:pPr>
      <w:proofErr w:type="spellStart"/>
      <w:r w:rsidRPr="00736204">
        <w:t>Digihelic</w:t>
      </w:r>
      <w:proofErr w:type="spellEnd"/>
      <w:r w:rsidRPr="00736204">
        <w:t xml:space="preserve"> pressure gauge;</w:t>
      </w:r>
    </w:p>
    <w:p w14:paraId="6747750B" w14:textId="77777777" w:rsidR="0015699D" w:rsidRPr="00736204" w:rsidRDefault="0015699D" w:rsidP="0015699D">
      <w:pPr>
        <w:pStyle w:val="ListParagraph"/>
        <w:widowControl w:val="0"/>
        <w:numPr>
          <w:ilvl w:val="5"/>
          <w:numId w:val="6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520"/>
        <w:contextualSpacing w:val="0"/>
        <w:textAlignment w:val="auto"/>
      </w:pPr>
      <w:proofErr w:type="spellStart"/>
      <w:r w:rsidRPr="00736204">
        <w:t>Photohelic</w:t>
      </w:r>
      <w:proofErr w:type="spellEnd"/>
      <w:r w:rsidRPr="00736204">
        <w:t xml:space="preserve"> pressure gauge.</w:t>
      </w:r>
    </w:p>
    <w:p w14:paraId="3B62021C" w14:textId="77777777" w:rsidR="0015699D" w:rsidRPr="00CF489F" w:rsidRDefault="0015699D" w:rsidP="0015699D">
      <w:pPr>
        <w:pStyle w:val="ListParagraph"/>
        <w:widowControl w:val="0"/>
        <w:numPr>
          <w:ilvl w:val="4"/>
          <w:numId w:val="6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070"/>
        <w:contextualSpacing w:val="0"/>
        <w:textAlignment w:val="auto"/>
      </w:pPr>
      <w:r w:rsidRPr="00CF489F">
        <w:t>Filter rack shall be supplied as follows (</w:t>
      </w:r>
      <w:r w:rsidRPr="00CF489F">
        <w:rPr>
          <w:b/>
        </w:rPr>
        <w:t>select one</w:t>
      </w:r>
      <w:r w:rsidRPr="00CF489F">
        <w:t>):</w:t>
      </w:r>
    </w:p>
    <w:p w14:paraId="39F7C137" w14:textId="77777777" w:rsidR="0015699D" w:rsidRPr="00CF489F" w:rsidRDefault="0015699D" w:rsidP="0015699D">
      <w:pPr>
        <w:pStyle w:val="ListParagraph"/>
        <w:widowControl w:val="0"/>
        <w:numPr>
          <w:ilvl w:val="5"/>
          <w:numId w:val="6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520" w:right="512"/>
        <w:contextualSpacing w:val="0"/>
        <w:textAlignment w:val="auto"/>
      </w:pPr>
      <w:r w:rsidRPr="00CF489F">
        <w:t xml:space="preserve">Unit shall include a two-inch filter rack made of G90 steel. </w:t>
      </w:r>
    </w:p>
    <w:p w14:paraId="70BC3B09" w14:textId="77777777" w:rsidR="0015699D" w:rsidRPr="00CF489F" w:rsidRDefault="0015699D" w:rsidP="0015699D">
      <w:pPr>
        <w:pStyle w:val="ListParagraph"/>
        <w:widowControl w:val="0"/>
        <w:numPr>
          <w:ilvl w:val="6"/>
          <w:numId w:val="6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880" w:right="512" w:hanging="360"/>
        <w:contextualSpacing w:val="0"/>
        <w:textAlignment w:val="auto"/>
      </w:pPr>
      <w:r w:rsidRPr="00CF489F">
        <w:t xml:space="preserve">The Filters shall be accessed through hinged filter access door. </w:t>
      </w:r>
    </w:p>
    <w:p w14:paraId="0031C33B" w14:textId="77777777" w:rsidR="0015699D" w:rsidRPr="008D0DDF" w:rsidRDefault="0015699D" w:rsidP="0015699D">
      <w:pPr>
        <w:pStyle w:val="ListParagraph"/>
        <w:widowControl w:val="0"/>
        <w:numPr>
          <w:ilvl w:val="6"/>
          <w:numId w:val="6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880" w:right="512" w:hanging="360"/>
        <w:contextualSpacing w:val="0"/>
        <w:textAlignment w:val="auto"/>
      </w:pPr>
      <w:r>
        <w:t>[</w:t>
      </w:r>
      <w:r w:rsidRPr="008D0DDF">
        <w:t>Supply one set of [MERV 8], [MERV 11], [MERV 13] pleated filters</w:t>
      </w:r>
      <w:r>
        <w:t>]</w:t>
      </w:r>
      <w:r w:rsidRPr="008D0DDF">
        <w:t xml:space="preserve">; or </w:t>
      </w:r>
      <w:r>
        <w:t>[</w:t>
      </w:r>
      <w:r w:rsidRPr="008D0DDF">
        <w:t>Supply one set of high temperature pleated filters</w:t>
      </w:r>
      <w:r>
        <w:t>]</w:t>
      </w:r>
      <w:r w:rsidRPr="008D0DDF">
        <w:t xml:space="preserve">; or </w:t>
      </w:r>
      <w:r>
        <w:t>[</w:t>
      </w:r>
      <w:r w:rsidRPr="008D0DDF">
        <w:t>Supply one set of washable filters.]</w:t>
      </w:r>
    </w:p>
    <w:p w14:paraId="101B64C3" w14:textId="77777777" w:rsidR="0015699D" w:rsidRPr="00CF489F" w:rsidRDefault="0015699D" w:rsidP="0015699D">
      <w:pPr>
        <w:pStyle w:val="ListParagraph"/>
        <w:widowControl w:val="0"/>
        <w:numPr>
          <w:ilvl w:val="5"/>
          <w:numId w:val="6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520" w:right="728"/>
        <w:contextualSpacing w:val="0"/>
        <w:textAlignment w:val="auto"/>
      </w:pPr>
      <w:r w:rsidRPr="00CF489F">
        <w:t xml:space="preserve">Unit shall include 4 </w:t>
      </w:r>
      <w:r>
        <w:t xml:space="preserve">inch </w:t>
      </w:r>
      <w:r w:rsidRPr="00CF489F">
        <w:t xml:space="preserve">filter rack made of G90 steel. </w:t>
      </w:r>
    </w:p>
    <w:p w14:paraId="05F53468" w14:textId="77777777" w:rsidR="0015699D" w:rsidRDefault="0015699D" w:rsidP="0015699D">
      <w:pPr>
        <w:pStyle w:val="ListParagraph"/>
        <w:widowControl w:val="0"/>
        <w:numPr>
          <w:ilvl w:val="6"/>
          <w:numId w:val="82"/>
        </w:numPr>
        <w:tabs>
          <w:tab w:val="clear" w:pos="0"/>
          <w:tab w:val="clear" w:pos="180"/>
          <w:tab w:val="clear" w:pos="284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880" w:right="728" w:hanging="360"/>
        <w:contextualSpacing w:val="0"/>
        <w:textAlignment w:val="auto"/>
      </w:pPr>
      <w:r w:rsidRPr="00CF489F">
        <w:t>Filters shall be accessed through hinged filter access door.</w:t>
      </w:r>
    </w:p>
    <w:p w14:paraId="2AE83808" w14:textId="77777777" w:rsidR="0015699D" w:rsidRPr="00CF489F" w:rsidRDefault="0015699D" w:rsidP="0015699D">
      <w:pPr>
        <w:pStyle w:val="ListParagraph"/>
        <w:widowControl w:val="0"/>
        <w:numPr>
          <w:ilvl w:val="6"/>
          <w:numId w:val="82"/>
        </w:numPr>
        <w:tabs>
          <w:tab w:val="clear" w:pos="0"/>
          <w:tab w:val="clear" w:pos="180"/>
          <w:tab w:val="clear" w:pos="284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880" w:right="728" w:hanging="360"/>
        <w:contextualSpacing w:val="0"/>
        <w:textAlignment w:val="auto"/>
      </w:pPr>
      <w:r w:rsidRPr="00CF489F">
        <w:t>Supply one set of [MERV 14</w:t>
      </w:r>
      <w:r>
        <w:t>]</w:t>
      </w:r>
      <w:r w:rsidRPr="00CF489F">
        <w:t xml:space="preserve"> or </w:t>
      </w:r>
      <w:r>
        <w:t>[MERV 13] pleated filters.</w:t>
      </w:r>
    </w:p>
    <w:p w14:paraId="29BA440F" w14:textId="77777777" w:rsidR="0015699D" w:rsidRPr="00CF489F" w:rsidRDefault="0015699D" w:rsidP="0015699D">
      <w:pPr>
        <w:pStyle w:val="ListParagraph"/>
        <w:widowControl w:val="0"/>
        <w:numPr>
          <w:ilvl w:val="5"/>
          <w:numId w:val="6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520" w:right="487"/>
        <w:contextualSpacing w:val="0"/>
        <w:textAlignment w:val="auto"/>
      </w:pPr>
      <w:r w:rsidRPr="00CF489F">
        <w:t xml:space="preserve">Unit shall include 12 </w:t>
      </w:r>
      <w:r>
        <w:t>inch</w:t>
      </w:r>
      <w:r w:rsidRPr="00CF489F">
        <w:t xml:space="preserve"> filter rack made of galvanized steel. </w:t>
      </w:r>
    </w:p>
    <w:p w14:paraId="69D1C57E" w14:textId="77777777" w:rsidR="0015699D" w:rsidRDefault="0015699D" w:rsidP="0015699D">
      <w:pPr>
        <w:pStyle w:val="ListParagraph"/>
        <w:widowControl w:val="0"/>
        <w:numPr>
          <w:ilvl w:val="6"/>
          <w:numId w:val="81"/>
        </w:numPr>
        <w:tabs>
          <w:tab w:val="clear" w:pos="0"/>
          <w:tab w:val="clear" w:pos="180"/>
          <w:tab w:val="clear" w:pos="284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880" w:right="487" w:hanging="360"/>
        <w:contextualSpacing w:val="0"/>
        <w:textAlignment w:val="auto"/>
      </w:pPr>
      <w:r w:rsidRPr="00CF489F">
        <w:t>Filters will be [front</w:t>
      </w:r>
      <w:r>
        <w:t>]</w:t>
      </w:r>
      <w:r w:rsidRPr="00CF489F">
        <w:t xml:space="preserve"> or </w:t>
      </w:r>
      <w:r>
        <w:t>[</w:t>
      </w:r>
      <w:r w:rsidRPr="00CF489F">
        <w:t xml:space="preserve">side] mounted and accessed through hinged access door. </w:t>
      </w:r>
    </w:p>
    <w:p w14:paraId="2F926F02" w14:textId="77777777" w:rsidR="0015699D" w:rsidRPr="00736204" w:rsidRDefault="0015699D" w:rsidP="0015699D">
      <w:pPr>
        <w:pStyle w:val="ListParagraph"/>
        <w:widowControl w:val="0"/>
        <w:numPr>
          <w:ilvl w:val="6"/>
          <w:numId w:val="7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880" w:right="487" w:hanging="360"/>
        <w:contextualSpacing w:val="0"/>
        <w:textAlignment w:val="auto"/>
      </w:pPr>
      <w:r w:rsidRPr="00CF489F">
        <w:t>Supply one set of [HEPA</w:t>
      </w:r>
      <w:r>
        <w:t>],</w:t>
      </w:r>
      <w:r w:rsidRPr="00CF489F">
        <w:t xml:space="preserve"> </w:t>
      </w:r>
      <w:r>
        <w:t>[</w:t>
      </w:r>
      <w:r w:rsidRPr="00CF489F">
        <w:t>MERV 1</w:t>
      </w:r>
      <w:r>
        <w:t>3],</w:t>
      </w:r>
      <w:r w:rsidRPr="00CF489F">
        <w:t xml:space="preserve"> </w:t>
      </w:r>
      <w:r>
        <w:t>[MERV14] or [MERV 16] filters</w:t>
      </w:r>
      <w:r w:rsidRPr="00CF489F">
        <w:t>.</w:t>
      </w:r>
    </w:p>
    <w:p w14:paraId="1FB95959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24A578F6" w14:textId="77777777" w:rsidR="0015699D" w:rsidRPr="00736204" w:rsidRDefault="0015699D" w:rsidP="0015699D">
      <w:pPr>
        <w:pStyle w:val="Heading1"/>
        <w:tabs>
          <w:tab w:val="left" w:pos="630"/>
        </w:tabs>
        <w:ind w:left="720" w:hanging="720"/>
        <w:rPr>
          <w:sz w:val="16"/>
          <w:szCs w:val="16"/>
        </w:rPr>
      </w:pPr>
      <w:r w:rsidRPr="00736204">
        <w:rPr>
          <w:sz w:val="16"/>
          <w:szCs w:val="16"/>
        </w:rPr>
        <w:t xml:space="preserve">2.05 </w:t>
      </w:r>
      <w:r w:rsidRPr="00736204">
        <w:rPr>
          <w:sz w:val="16"/>
          <w:szCs w:val="16"/>
        </w:rPr>
        <w:tab/>
        <w:t>Furnace and Gas Train (Burners)</w:t>
      </w:r>
    </w:p>
    <w:p w14:paraId="7B1E2FBC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501A2C3E" w14:textId="77777777" w:rsidR="0015699D" w:rsidRPr="00736204" w:rsidRDefault="0015699D" w:rsidP="0015699D">
      <w:pPr>
        <w:pStyle w:val="ListParagraph"/>
        <w:widowControl w:val="0"/>
        <w:numPr>
          <w:ilvl w:val="2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right="181" w:hanging="450"/>
        <w:contextualSpacing w:val="0"/>
        <w:textAlignment w:val="auto"/>
      </w:pPr>
      <w:r w:rsidRPr="00736204">
        <w:t>Construction (</w:t>
      </w:r>
      <w:r w:rsidRPr="00736204">
        <w:rPr>
          <w:b/>
        </w:rPr>
        <w:t xml:space="preserve">Price Model AW-I </w:t>
      </w:r>
      <w:r>
        <w:rPr>
          <w:b/>
        </w:rPr>
        <w:t>only</w:t>
      </w:r>
      <w:r w:rsidRPr="00736204">
        <w:t>):</w:t>
      </w:r>
    </w:p>
    <w:p w14:paraId="17202469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 xml:space="preserve">The heat exchanger shall be indirect fired type with a [three] or [four] pass drum and </w:t>
      </w:r>
      <w:proofErr w:type="spellStart"/>
      <w:r w:rsidRPr="00736204">
        <w:t>turbulator</w:t>
      </w:r>
      <w:proofErr w:type="spellEnd"/>
      <w:r w:rsidRPr="00736204">
        <w:t xml:space="preserve"> style tubes for increased heat transfer.</w:t>
      </w:r>
    </w:p>
    <w:p w14:paraId="47219A79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Both primary and secondary heat exchangers shall be constructed of [409] or [304] stainless steel.</w:t>
      </w:r>
    </w:p>
    <w:p w14:paraId="6F2FF4FD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The heat exchanger shall include condensate connections for a field installed trap.</w:t>
      </w:r>
    </w:p>
    <w:p w14:paraId="1DD6705E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The gas burner shall be a modulating, blow-through type mounted outside of the airstream, and shall include:</w:t>
      </w:r>
    </w:p>
    <w:p w14:paraId="46A1938D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81"/>
        <w:contextualSpacing w:val="0"/>
        <w:textAlignment w:val="auto"/>
      </w:pPr>
      <w:r w:rsidRPr="00736204">
        <w:t>Flame safe guard;</w:t>
      </w:r>
    </w:p>
    <w:p w14:paraId="3FA6540D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81"/>
        <w:contextualSpacing w:val="0"/>
        <w:textAlignment w:val="auto"/>
      </w:pPr>
      <w:r w:rsidRPr="00736204">
        <w:t>Timed pre-purge;</w:t>
      </w:r>
    </w:p>
    <w:p w14:paraId="6AF349AA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81"/>
        <w:contextualSpacing w:val="0"/>
        <w:textAlignment w:val="auto"/>
      </w:pPr>
      <w:r w:rsidRPr="00736204">
        <w:t xml:space="preserve">Flame sensing. </w:t>
      </w:r>
    </w:p>
    <w:p w14:paraId="125E01E3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lastRenderedPageBreak/>
        <w:t>The gas train shall include the following equipment:</w:t>
      </w:r>
    </w:p>
    <w:p w14:paraId="3B7B0FFF" w14:textId="77777777" w:rsidR="0015699D" w:rsidRPr="00736204" w:rsidRDefault="0015699D" w:rsidP="0015699D">
      <w:pPr>
        <w:pStyle w:val="ListParagraph"/>
        <w:widowControl w:val="0"/>
        <w:numPr>
          <w:ilvl w:val="4"/>
          <w:numId w:val="6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Manual main shut off valve;</w:t>
      </w:r>
    </w:p>
    <w:p w14:paraId="7B217BC1" w14:textId="77777777" w:rsidR="0015699D" w:rsidRPr="00736204" w:rsidRDefault="0015699D" w:rsidP="0015699D">
      <w:pPr>
        <w:pStyle w:val="ListParagraph"/>
        <w:widowControl w:val="0"/>
        <w:numPr>
          <w:ilvl w:val="4"/>
          <w:numId w:val="6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Main  line appliance regulator;</w:t>
      </w:r>
    </w:p>
    <w:p w14:paraId="4E959E50" w14:textId="77777777" w:rsidR="0015699D" w:rsidRPr="00736204" w:rsidRDefault="0015699D" w:rsidP="0015699D">
      <w:pPr>
        <w:pStyle w:val="ListParagraph"/>
        <w:widowControl w:val="0"/>
        <w:numPr>
          <w:ilvl w:val="4"/>
          <w:numId w:val="6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Motorized electric main gas valve;</w:t>
      </w:r>
    </w:p>
    <w:p w14:paraId="5CE73F00" w14:textId="77777777" w:rsidR="0015699D" w:rsidRPr="00736204" w:rsidRDefault="0015699D" w:rsidP="0015699D">
      <w:pPr>
        <w:pStyle w:val="ListParagraph"/>
        <w:widowControl w:val="0"/>
        <w:numPr>
          <w:ilvl w:val="4"/>
          <w:numId w:val="6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Modulating gas valve;</w:t>
      </w:r>
    </w:p>
    <w:p w14:paraId="2E68B7F8" w14:textId="77777777" w:rsidR="0015699D" w:rsidRPr="00736204" w:rsidRDefault="0015699D" w:rsidP="0015699D">
      <w:pPr>
        <w:pStyle w:val="ListParagraph"/>
        <w:widowControl w:val="0"/>
        <w:numPr>
          <w:ilvl w:val="4"/>
          <w:numId w:val="6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Manual pilot gas shut-off valve;</w:t>
      </w:r>
    </w:p>
    <w:p w14:paraId="02667E30" w14:textId="77777777" w:rsidR="0015699D" w:rsidRPr="00736204" w:rsidRDefault="0015699D" w:rsidP="0015699D">
      <w:pPr>
        <w:pStyle w:val="ListParagraph"/>
        <w:widowControl w:val="0"/>
        <w:numPr>
          <w:ilvl w:val="4"/>
          <w:numId w:val="6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Manual pilot gas pressure regulator;</w:t>
      </w:r>
    </w:p>
    <w:p w14:paraId="3103A9CA" w14:textId="77777777" w:rsidR="0015699D" w:rsidRPr="00736204" w:rsidRDefault="0015699D" w:rsidP="0015699D">
      <w:pPr>
        <w:pStyle w:val="ListParagraph"/>
        <w:widowControl w:val="0"/>
        <w:numPr>
          <w:ilvl w:val="4"/>
          <w:numId w:val="6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Pilot gas valve.</w:t>
      </w:r>
    </w:p>
    <w:p w14:paraId="7495869E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81" w:hanging="540"/>
        <w:contextualSpacing w:val="0"/>
        <w:textAlignment w:val="auto"/>
      </w:pPr>
      <w:r w:rsidRPr="00736204">
        <w:t>The gas unit controls shall include:</w:t>
      </w:r>
    </w:p>
    <w:p w14:paraId="275A633F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Intermittent pilot ignition;</w:t>
      </w:r>
    </w:p>
    <w:p w14:paraId="519E2780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[Flame rod sensor] or [UV scanner] (</w:t>
      </w:r>
      <w:r w:rsidRPr="00736204">
        <w:rPr>
          <w:b/>
        </w:rPr>
        <w:t>select one</w:t>
      </w:r>
      <w:r w:rsidRPr="00736204">
        <w:t>);</w:t>
      </w:r>
    </w:p>
    <w:p w14:paraId="3B5E3B82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High temperature limit;</w:t>
      </w:r>
    </w:p>
    <w:p w14:paraId="291DB42F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 xml:space="preserve">Air proving sensor; </w:t>
      </w:r>
    </w:p>
    <w:p w14:paraId="73962D43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 xml:space="preserve">Modulating temperature control system. </w:t>
      </w:r>
    </w:p>
    <w:p w14:paraId="63535A66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Induced draft (ID) fan (optional on AW-I units only)</w:t>
      </w:r>
    </w:p>
    <w:p w14:paraId="0FBFED06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81" w:hanging="540"/>
        <w:contextualSpacing w:val="0"/>
        <w:textAlignment w:val="auto"/>
      </w:pPr>
      <w:r w:rsidRPr="00736204">
        <w:t>The unit shall include an observation port for inspecting the pilot and main flame.</w:t>
      </w:r>
    </w:p>
    <w:p w14:paraId="50F4BD38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81" w:hanging="540"/>
        <w:contextualSpacing w:val="0"/>
        <w:textAlignment w:val="auto"/>
      </w:pPr>
      <w:r w:rsidRPr="00736204">
        <w:t>The gas train shall include:</w:t>
      </w:r>
    </w:p>
    <w:p w14:paraId="580BF678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Main manual shut off valve;</w:t>
      </w:r>
    </w:p>
    <w:p w14:paraId="5DFB2D5D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Main line appliance regulator;</w:t>
      </w:r>
    </w:p>
    <w:p w14:paraId="0808257A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Motorized electric main gas valve;</w:t>
      </w:r>
    </w:p>
    <w:p w14:paraId="3B9260E2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Modulating gas valve;</w:t>
      </w:r>
    </w:p>
    <w:p w14:paraId="799B9457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Manual pilot gas shut off valve;</w:t>
      </w:r>
    </w:p>
    <w:p w14:paraId="6096D06E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Manual pilot gas pressure regulator;</w:t>
      </w:r>
    </w:p>
    <w:p w14:paraId="14C6EB59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 xml:space="preserve">Pilot gas valve, designed to operate to -40°F (-40°C). </w:t>
      </w:r>
    </w:p>
    <w:p w14:paraId="2E3F7193" w14:textId="53C878BC" w:rsidR="0015699D" w:rsidRPr="00736204" w:rsidRDefault="007A4EF9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81" w:hanging="540"/>
        <w:contextualSpacing w:val="0"/>
        <w:textAlignment w:val="auto"/>
      </w:pPr>
      <w:r>
        <w:t>[</w:t>
      </w:r>
      <w:r w:rsidR="0015699D" w:rsidRPr="00736204">
        <w:t>Optional</w:t>
      </w:r>
      <w:r>
        <w:t>] B</w:t>
      </w:r>
      <w:r w:rsidR="0015699D" w:rsidRPr="00736204">
        <w:t>urner profile dampers and actuators shall be provided for VAV operation.</w:t>
      </w:r>
    </w:p>
    <w:p w14:paraId="52F4EFBD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Dampers shall be controlled for [2-speed] or [continuous modulation] from 50 – 100 percent of design airflow.</w:t>
      </w:r>
    </w:p>
    <w:p w14:paraId="199E0F9D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The damper actuator shall have an end switch to prove position before the blower will start.</w:t>
      </w:r>
    </w:p>
    <w:p w14:paraId="5FC9A75D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81" w:hanging="540"/>
        <w:contextualSpacing w:val="0"/>
        <w:textAlignment w:val="auto"/>
      </w:pPr>
      <w:r w:rsidRPr="00736204">
        <w:t>A regulator shall be required for initial gas pressure as specified in the plans and drawings.</w:t>
      </w:r>
    </w:p>
    <w:p w14:paraId="562696DE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81" w:hanging="540"/>
        <w:contextualSpacing w:val="0"/>
        <w:textAlignment w:val="auto"/>
      </w:pPr>
      <w:r w:rsidRPr="00736204">
        <w:t>The pilot shall be electrically ignited by spark rod through a high voltage ignition transformer.</w:t>
      </w:r>
    </w:p>
    <w:p w14:paraId="0E4D3E85" w14:textId="77777777" w:rsidR="00E223CA" w:rsidRDefault="00E223CA" w:rsidP="00E223CA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right="181"/>
        <w:contextualSpacing w:val="0"/>
        <w:textAlignment w:val="auto"/>
      </w:pPr>
    </w:p>
    <w:p w14:paraId="5D334688" w14:textId="77777777" w:rsidR="0015699D" w:rsidRPr="00736204" w:rsidRDefault="0015699D" w:rsidP="0015699D">
      <w:pPr>
        <w:pStyle w:val="ListParagraph"/>
        <w:widowControl w:val="0"/>
        <w:numPr>
          <w:ilvl w:val="2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right="181"/>
        <w:contextualSpacing w:val="0"/>
        <w:textAlignment w:val="auto"/>
      </w:pPr>
      <w:r w:rsidRPr="00736204">
        <w:t>Construction (</w:t>
      </w:r>
      <w:r w:rsidRPr="00736204">
        <w:rPr>
          <w:b/>
        </w:rPr>
        <w:t xml:space="preserve">Price Model PM-IF 80% and 90% efficient </w:t>
      </w:r>
      <w:r>
        <w:rPr>
          <w:b/>
        </w:rPr>
        <w:t>only</w:t>
      </w:r>
      <w:r w:rsidRPr="00736204">
        <w:t>):</w:t>
      </w:r>
    </w:p>
    <w:p w14:paraId="1325AF64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The heat exchanger shall be 409 stainless steel construction, convoluted style tubes with in shot [80 percent] or [90 percent] efficient burners.</w:t>
      </w:r>
    </w:p>
    <w:p w14:paraId="27C65CF5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The heat exchanger shall be power vented with negative pressure with respect to the supply airstream.</w:t>
      </w:r>
    </w:p>
    <w:p w14:paraId="7FE8DD5F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The heat exchanger shall include condensate connections for a field installed trap.</w:t>
      </w:r>
    </w:p>
    <w:p w14:paraId="23817276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The gas burner shall be a modulating type mounted outside of the airstream.</w:t>
      </w:r>
    </w:p>
    <w:p w14:paraId="3810D064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 xml:space="preserve">Units with multiple heat exchangers shall have on/off type for all subsequent (second, third, </w:t>
      </w:r>
      <w:proofErr w:type="spellStart"/>
      <w:r w:rsidRPr="00736204">
        <w:t>etc</w:t>
      </w:r>
      <w:proofErr w:type="spellEnd"/>
      <w:r w:rsidRPr="00736204">
        <w:t xml:space="preserve">) heat exchangers. </w:t>
      </w:r>
    </w:p>
    <w:p w14:paraId="781756A7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Furnace controls shall include:</w:t>
      </w:r>
    </w:p>
    <w:p w14:paraId="32644C11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81"/>
        <w:contextualSpacing w:val="0"/>
        <w:textAlignment w:val="auto"/>
      </w:pPr>
      <w:r w:rsidRPr="00736204">
        <w:t>Spark ignition system with flam rod sensor;</w:t>
      </w:r>
    </w:p>
    <w:p w14:paraId="4CC6E458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81"/>
        <w:contextualSpacing w:val="0"/>
        <w:textAlignment w:val="auto"/>
      </w:pPr>
      <w:r w:rsidRPr="00736204">
        <w:t>Preset high temperature limit switch;</w:t>
      </w:r>
    </w:p>
    <w:p w14:paraId="0532D858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181"/>
        <w:contextualSpacing w:val="0"/>
        <w:textAlignment w:val="auto"/>
      </w:pPr>
      <w:r w:rsidRPr="00736204">
        <w:t xml:space="preserve">Air proving switch. </w:t>
      </w:r>
    </w:p>
    <w:p w14:paraId="0AA24951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1620" w:right="131" w:hanging="540"/>
        <w:contextualSpacing w:val="0"/>
        <w:textAlignment w:val="auto"/>
      </w:pPr>
      <w:r w:rsidRPr="00736204">
        <w:t>Ninety percent (90%) efficient burners shall include:</w:t>
      </w:r>
    </w:p>
    <w:p w14:paraId="0EE35563" w14:textId="77777777" w:rsidR="0015699D" w:rsidRPr="00736204" w:rsidRDefault="0015699D" w:rsidP="0015699D">
      <w:pPr>
        <w:pStyle w:val="ListParagraph"/>
        <w:widowControl w:val="0"/>
        <w:numPr>
          <w:ilvl w:val="4"/>
          <w:numId w:val="7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Factory provided condensate lines with heat trace from the burner to the pipe chase;</w:t>
      </w:r>
    </w:p>
    <w:p w14:paraId="424F69D7" w14:textId="77777777" w:rsidR="0015699D" w:rsidRPr="00736204" w:rsidRDefault="0015699D" w:rsidP="0015699D">
      <w:pPr>
        <w:pStyle w:val="ListParagraph"/>
        <w:widowControl w:val="0"/>
        <w:numPr>
          <w:ilvl w:val="4"/>
          <w:numId w:val="7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Heat trace, field wired to dedicated 120 volt circuit;</w:t>
      </w:r>
    </w:p>
    <w:p w14:paraId="7B9C43C1" w14:textId="77777777" w:rsidR="0015699D" w:rsidRPr="00736204" w:rsidRDefault="0015699D" w:rsidP="0015699D">
      <w:pPr>
        <w:pStyle w:val="ListParagraph"/>
        <w:widowControl w:val="0"/>
        <w:numPr>
          <w:ilvl w:val="4"/>
          <w:numId w:val="7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Field provided and installed condensate drains from the unit condensate drains into the conditioned building space;</w:t>
      </w:r>
    </w:p>
    <w:p w14:paraId="34E03D79" w14:textId="77777777" w:rsidR="0015699D" w:rsidRPr="00736204" w:rsidRDefault="0015699D" w:rsidP="0015699D">
      <w:pPr>
        <w:pStyle w:val="ListParagraph"/>
        <w:widowControl w:val="0"/>
        <w:numPr>
          <w:ilvl w:val="4"/>
          <w:numId w:val="7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651"/>
        </w:tabs>
        <w:suppressAutoHyphens w:val="0"/>
        <w:autoSpaceDE/>
        <w:autoSpaceDN/>
        <w:adjustRightInd/>
        <w:spacing w:after="0" w:line="240" w:lineRule="auto"/>
        <w:ind w:left="2070" w:right="131"/>
        <w:contextualSpacing w:val="0"/>
        <w:textAlignment w:val="auto"/>
      </w:pPr>
      <w:r w:rsidRPr="00736204">
        <w:t>Factory provided condensate neutralizer kits for field installation inside the conditioned building space.</w:t>
      </w:r>
    </w:p>
    <w:p w14:paraId="19A31643" w14:textId="77777777" w:rsidR="0015699D" w:rsidRPr="00736204" w:rsidRDefault="0015699D" w:rsidP="0015699D">
      <w:pPr>
        <w:pStyle w:val="ListParagraph"/>
        <w:widowControl w:val="0"/>
        <w:numPr>
          <w:ilvl w:val="3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81" w:hanging="540"/>
        <w:contextualSpacing w:val="0"/>
        <w:textAlignment w:val="auto"/>
      </w:pPr>
      <w:r w:rsidRPr="00736204">
        <w:t>The gas train shall include:</w:t>
      </w:r>
    </w:p>
    <w:p w14:paraId="2099D0DF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Main manual shut off valve;</w:t>
      </w:r>
    </w:p>
    <w:p w14:paraId="47EECE42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Main line appliance regulator;</w:t>
      </w:r>
    </w:p>
    <w:p w14:paraId="2F6B8C40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Motorized electric main gas valve;</w:t>
      </w:r>
    </w:p>
    <w:p w14:paraId="4BF037A9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Modulating gas valve;</w:t>
      </w:r>
    </w:p>
    <w:p w14:paraId="59942203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Manual pilot gas shut off valve;</w:t>
      </w:r>
    </w:p>
    <w:p w14:paraId="22E9C234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>Manual pilot gas pressure regulator;</w:t>
      </w:r>
    </w:p>
    <w:p w14:paraId="7CCC1B0E" w14:textId="77777777" w:rsidR="0015699D" w:rsidRPr="00736204" w:rsidRDefault="0015699D" w:rsidP="0015699D">
      <w:pPr>
        <w:pStyle w:val="ListParagraph"/>
        <w:widowControl w:val="0"/>
        <w:numPr>
          <w:ilvl w:val="4"/>
          <w:numId w:val="6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81" w:hanging="450"/>
        <w:contextualSpacing w:val="0"/>
        <w:textAlignment w:val="auto"/>
      </w:pPr>
      <w:r w:rsidRPr="00736204">
        <w:t xml:space="preserve">Pilot gas valve designed to operate to -40°F (-40°C). </w:t>
      </w:r>
    </w:p>
    <w:p w14:paraId="3D36E3F1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34B47330" w14:textId="77777777" w:rsidR="0015699D" w:rsidRPr="00736204" w:rsidRDefault="0015699D" w:rsidP="0015699D">
      <w:pPr>
        <w:pStyle w:val="Heading1"/>
        <w:tabs>
          <w:tab w:val="left" w:pos="630"/>
        </w:tabs>
        <w:ind w:left="720" w:hanging="720"/>
        <w:rPr>
          <w:sz w:val="16"/>
          <w:szCs w:val="16"/>
        </w:rPr>
      </w:pPr>
      <w:r w:rsidRPr="00736204">
        <w:rPr>
          <w:sz w:val="16"/>
          <w:szCs w:val="16"/>
        </w:rPr>
        <w:t xml:space="preserve">2.06 </w:t>
      </w:r>
      <w:r w:rsidRPr="00736204">
        <w:rPr>
          <w:sz w:val="16"/>
          <w:szCs w:val="16"/>
        </w:rPr>
        <w:tab/>
        <w:t>Fans</w:t>
      </w:r>
    </w:p>
    <w:p w14:paraId="09B3D32E" w14:textId="77777777" w:rsidR="0015699D" w:rsidRPr="00736204" w:rsidRDefault="0015699D" w:rsidP="0015699D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right="612" w:hanging="450"/>
        <w:contextualSpacing w:val="0"/>
        <w:textAlignment w:val="auto"/>
      </w:pPr>
      <w:r w:rsidRPr="00736204">
        <w:t xml:space="preserve">Fan Construction: </w:t>
      </w:r>
    </w:p>
    <w:p w14:paraId="52B93DE9" w14:textId="77777777" w:rsidR="0015699D" w:rsidRPr="00736204" w:rsidRDefault="0015699D" w:rsidP="0015699D">
      <w:pPr>
        <w:pStyle w:val="ListParagraph"/>
        <w:widowControl w:val="0"/>
        <w:numPr>
          <w:ilvl w:val="3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</w:tabs>
        <w:suppressAutoHyphens w:val="0"/>
        <w:autoSpaceDE/>
        <w:autoSpaceDN/>
        <w:adjustRightInd/>
        <w:spacing w:after="0" w:line="240" w:lineRule="auto"/>
        <w:ind w:left="1620" w:hanging="540"/>
        <w:contextualSpacing w:val="0"/>
        <w:textAlignment w:val="auto"/>
      </w:pPr>
      <w:r w:rsidRPr="00736204">
        <w:t>Fan shall be centrifugal type (</w:t>
      </w:r>
      <w:r w:rsidRPr="00305AF9">
        <w:rPr>
          <w:b/>
        </w:rPr>
        <w:t>select one</w:t>
      </w:r>
      <w:r w:rsidRPr="00736204">
        <w:t>):</w:t>
      </w:r>
    </w:p>
    <w:p w14:paraId="2789084F" w14:textId="77777777" w:rsidR="0015699D" w:rsidRPr="00736204" w:rsidRDefault="0015699D" w:rsidP="0015699D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</w:tabs>
        <w:suppressAutoHyphens w:val="0"/>
        <w:autoSpaceDE/>
        <w:autoSpaceDN/>
        <w:adjustRightInd/>
        <w:spacing w:after="0" w:line="240" w:lineRule="auto"/>
        <w:contextualSpacing w:val="0"/>
        <w:textAlignment w:val="auto"/>
      </w:pPr>
      <w:r w:rsidRPr="00736204">
        <w:t>The fans shall be [AMCA certified] DWDI forward curved type centrifugal fans with a belt driven motor, and matching motor sheaves and belts.</w:t>
      </w:r>
    </w:p>
    <w:p w14:paraId="4F10916B" w14:textId="77777777" w:rsidR="0015699D" w:rsidRPr="00736204" w:rsidRDefault="0015699D" w:rsidP="0015699D">
      <w:pPr>
        <w:pStyle w:val="ListParagraph"/>
        <w:widowControl w:val="0"/>
        <w:numPr>
          <w:ilvl w:val="4"/>
          <w:numId w:val="7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The fans shall be statically and dynamically balanced.</w:t>
      </w:r>
    </w:p>
    <w:p w14:paraId="49A7A417" w14:textId="77777777" w:rsidR="0015699D" w:rsidRPr="00736204" w:rsidRDefault="0015699D" w:rsidP="0015699D">
      <w:pPr>
        <w:pStyle w:val="ListParagraph"/>
        <w:widowControl w:val="0"/>
        <w:numPr>
          <w:ilvl w:val="4"/>
          <w:numId w:val="7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The fans shall be [mounted on a solid steel shaft with heavy duty self-aligning pre-lubricated ball bearings.</w:t>
      </w:r>
    </w:p>
    <w:p w14:paraId="3F4EE79D" w14:textId="77777777" w:rsidR="0015699D" w:rsidRPr="00736204" w:rsidRDefault="0015699D" w:rsidP="0015699D">
      <w:pPr>
        <w:pStyle w:val="ListParagraph"/>
        <w:widowControl w:val="0"/>
        <w:numPr>
          <w:ilvl w:val="4"/>
          <w:numId w:val="7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 xml:space="preserve">Fan bearings shall be </w:t>
      </w:r>
      <w:proofErr w:type="spellStart"/>
      <w:r w:rsidRPr="00736204">
        <w:t>greasable</w:t>
      </w:r>
      <w:proofErr w:type="spellEnd"/>
      <w:r w:rsidRPr="00736204">
        <w:t>, self-aligning pillow block type with L-10 life of 60,000 hours.</w:t>
      </w:r>
    </w:p>
    <w:p w14:paraId="51184308" w14:textId="77777777" w:rsidR="0015699D" w:rsidRPr="00736204" w:rsidRDefault="0015699D" w:rsidP="0015699D">
      <w:pPr>
        <w:pStyle w:val="ListParagraph"/>
        <w:widowControl w:val="0"/>
        <w:numPr>
          <w:ilvl w:val="4"/>
          <w:numId w:val="7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Motor mounts shall be on an adjustable base for belt tensioning.</w:t>
      </w:r>
    </w:p>
    <w:p w14:paraId="2AD0714F" w14:textId="77777777" w:rsidR="0015699D" w:rsidRPr="00736204" w:rsidRDefault="0015699D" w:rsidP="0015699D">
      <w:pPr>
        <w:pStyle w:val="ListParagraph"/>
        <w:widowControl w:val="0"/>
        <w:numPr>
          <w:ilvl w:val="4"/>
          <w:numId w:val="7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Belts shall be rated for with service factor of 1.2.</w:t>
      </w:r>
    </w:p>
    <w:p w14:paraId="1997B0A7" w14:textId="77777777" w:rsidR="0015699D" w:rsidRPr="00736204" w:rsidRDefault="0015699D" w:rsidP="0015699D">
      <w:pPr>
        <w:pStyle w:val="ListParagraph"/>
        <w:widowControl w:val="0"/>
        <w:numPr>
          <w:ilvl w:val="4"/>
          <w:numId w:val="7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>
        <w:t xml:space="preserve">[Optional] </w:t>
      </w:r>
      <w:r w:rsidRPr="00736204">
        <w:t>Manufacturer shall supply one extra set of belts per fan motor.</w:t>
      </w:r>
    </w:p>
    <w:p w14:paraId="6B60BF0C" w14:textId="77777777" w:rsidR="0015699D" w:rsidRPr="00736204" w:rsidRDefault="0015699D" w:rsidP="0015699D">
      <w:pPr>
        <w:pStyle w:val="ListParagraph"/>
        <w:widowControl w:val="0"/>
        <w:numPr>
          <w:ilvl w:val="4"/>
          <w:numId w:val="7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The fan and motor assembly shall be mounted on common base with (</w:t>
      </w:r>
      <w:r w:rsidRPr="00736204">
        <w:rPr>
          <w:b/>
        </w:rPr>
        <w:t>select one</w:t>
      </w:r>
      <w:r w:rsidRPr="00736204">
        <w:t>):</w:t>
      </w:r>
    </w:p>
    <w:p w14:paraId="798E1B07" w14:textId="77777777" w:rsidR="0015699D" w:rsidRPr="00736204" w:rsidRDefault="0015699D" w:rsidP="0015699D">
      <w:pPr>
        <w:pStyle w:val="ListParagraph"/>
        <w:widowControl w:val="0"/>
        <w:numPr>
          <w:ilvl w:val="5"/>
          <w:numId w:val="7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3240" w:right="612" w:hanging="360"/>
        <w:contextualSpacing w:val="0"/>
        <w:textAlignment w:val="auto"/>
      </w:pPr>
      <w:r w:rsidRPr="00736204">
        <w:t>Rubber in shear (RIS) isolation;</w:t>
      </w:r>
    </w:p>
    <w:p w14:paraId="5BAFDC7E" w14:textId="77777777" w:rsidR="0015699D" w:rsidRPr="00736204" w:rsidRDefault="0015699D" w:rsidP="0015699D">
      <w:pPr>
        <w:pStyle w:val="ListParagraph"/>
        <w:widowControl w:val="0"/>
        <w:numPr>
          <w:ilvl w:val="5"/>
          <w:numId w:val="7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3240" w:right="612" w:hanging="360"/>
        <w:contextualSpacing w:val="0"/>
        <w:textAlignment w:val="auto"/>
      </w:pPr>
      <w:r w:rsidRPr="00736204">
        <w:t>[One-inch] or [two-inch] deflection spring isolation;</w:t>
      </w:r>
    </w:p>
    <w:p w14:paraId="04AABED8" w14:textId="77777777" w:rsidR="0015699D" w:rsidRPr="00736204" w:rsidRDefault="0015699D" w:rsidP="0015699D">
      <w:pPr>
        <w:pStyle w:val="ListParagraph"/>
        <w:widowControl w:val="0"/>
        <w:numPr>
          <w:ilvl w:val="5"/>
          <w:numId w:val="7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3240" w:right="612" w:hanging="360"/>
        <w:contextualSpacing w:val="0"/>
        <w:textAlignment w:val="auto"/>
      </w:pPr>
      <w:r w:rsidRPr="00736204">
        <w:t>[One-inch] or [two-inch] deflection seismic rated spring isolation</w:t>
      </w:r>
    </w:p>
    <w:p w14:paraId="25681B9E" w14:textId="77777777" w:rsidR="0015699D" w:rsidRPr="00736204" w:rsidRDefault="0015699D" w:rsidP="0015699D">
      <w:pPr>
        <w:pStyle w:val="ListParagraph"/>
        <w:widowControl w:val="0"/>
        <w:numPr>
          <w:ilvl w:val="4"/>
          <w:numId w:val="7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790" w:right="612"/>
        <w:contextualSpacing w:val="0"/>
        <w:textAlignment w:val="auto"/>
      </w:pPr>
      <w:r w:rsidRPr="00736204">
        <w:lastRenderedPageBreak/>
        <w:t>The fan shall be connected to fan bulkhead by a canvas type flex connector.</w:t>
      </w:r>
    </w:p>
    <w:p w14:paraId="25F84A40" w14:textId="77777777" w:rsidR="0015699D" w:rsidRPr="00736204" w:rsidRDefault="0015699D" w:rsidP="0015699D">
      <w:pPr>
        <w:pStyle w:val="ListParagraph"/>
        <w:widowControl w:val="0"/>
        <w:numPr>
          <w:ilvl w:val="4"/>
          <w:numId w:val="7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790" w:right="612"/>
        <w:contextualSpacing w:val="0"/>
        <w:textAlignment w:val="auto"/>
      </w:pPr>
      <w:r>
        <w:t xml:space="preserve">[Optional] </w:t>
      </w:r>
      <w:r w:rsidRPr="00736204">
        <w:t>The fan shall be provided with [OSHA style] belt guard.</w:t>
      </w:r>
    </w:p>
    <w:p w14:paraId="41454886" w14:textId="77777777" w:rsidR="0015699D" w:rsidRPr="00736204" w:rsidRDefault="0015699D" w:rsidP="0015699D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</w:tabs>
        <w:suppressAutoHyphens w:val="0"/>
        <w:autoSpaceDE/>
        <w:autoSpaceDN/>
        <w:adjustRightInd/>
        <w:spacing w:after="0" w:line="240" w:lineRule="auto"/>
        <w:contextualSpacing w:val="0"/>
        <w:textAlignment w:val="auto"/>
      </w:pPr>
      <w:r w:rsidRPr="00736204">
        <w:t>The fans shall be AMCA certified SWSI unhoused plenum type:</w:t>
      </w:r>
    </w:p>
    <w:p w14:paraId="19FC1D44" w14:textId="77777777" w:rsidR="0015699D" w:rsidRPr="00736204" w:rsidRDefault="0015699D" w:rsidP="0015699D">
      <w:pPr>
        <w:pStyle w:val="ListParagraph"/>
        <w:widowControl w:val="0"/>
        <w:numPr>
          <w:ilvl w:val="4"/>
          <w:numId w:val="7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The fan shall be [belt driven] or [directly coupled to the motor].</w:t>
      </w:r>
    </w:p>
    <w:p w14:paraId="77FB7259" w14:textId="77777777" w:rsidR="0015699D" w:rsidRPr="00736204" w:rsidRDefault="0015699D" w:rsidP="0015699D">
      <w:pPr>
        <w:pStyle w:val="ListParagraph"/>
        <w:widowControl w:val="0"/>
        <w:numPr>
          <w:ilvl w:val="4"/>
          <w:numId w:val="7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 xml:space="preserve">For belt driven assemblies, the fan bearings shall be </w:t>
      </w:r>
      <w:proofErr w:type="spellStart"/>
      <w:r w:rsidRPr="00736204">
        <w:t>greasable</w:t>
      </w:r>
      <w:proofErr w:type="spellEnd"/>
      <w:r w:rsidRPr="00736204">
        <w:t>, self-aligning pillow block type with L-10 life of 60,000 hours.</w:t>
      </w:r>
    </w:p>
    <w:p w14:paraId="045EA677" w14:textId="77777777" w:rsidR="0015699D" w:rsidRPr="00736204" w:rsidRDefault="0015699D" w:rsidP="0015699D">
      <w:pPr>
        <w:pStyle w:val="ListParagraph"/>
        <w:widowControl w:val="0"/>
        <w:numPr>
          <w:ilvl w:val="4"/>
          <w:numId w:val="7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Belts shall be rated for with service factor of 1.2, and shall be supplied with a [OSHA style] belt guard.</w:t>
      </w:r>
    </w:p>
    <w:p w14:paraId="3E24C686" w14:textId="77777777" w:rsidR="0015699D" w:rsidRPr="00736204" w:rsidRDefault="0015699D" w:rsidP="0015699D">
      <w:pPr>
        <w:pStyle w:val="ListParagraph"/>
        <w:widowControl w:val="0"/>
        <w:numPr>
          <w:ilvl w:val="4"/>
          <w:numId w:val="7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The fan and motor assembly shall be mounted on an [adjustable – belt drive only], common base complete with (select one):</w:t>
      </w:r>
    </w:p>
    <w:p w14:paraId="23E0CB5D" w14:textId="77777777" w:rsidR="0015699D" w:rsidRPr="00736204" w:rsidRDefault="0015699D" w:rsidP="0015699D">
      <w:pPr>
        <w:pStyle w:val="ListParagraph"/>
        <w:widowControl w:val="0"/>
        <w:numPr>
          <w:ilvl w:val="5"/>
          <w:numId w:val="7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3240" w:right="619" w:hanging="360"/>
        <w:contextualSpacing w:val="0"/>
        <w:textAlignment w:val="auto"/>
      </w:pPr>
      <w:r w:rsidRPr="00736204">
        <w:t>Rubber in shear (RIS) isolation;</w:t>
      </w:r>
    </w:p>
    <w:p w14:paraId="01E6699C" w14:textId="77777777" w:rsidR="0015699D" w:rsidRPr="00736204" w:rsidRDefault="0015699D" w:rsidP="0015699D">
      <w:pPr>
        <w:pStyle w:val="ListParagraph"/>
        <w:widowControl w:val="0"/>
        <w:numPr>
          <w:ilvl w:val="5"/>
          <w:numId w:val="7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3240" w:right="619" w:hanging="360"/>
        <w:contextualSpacing w:val="0"/>
        <w:textAlignment w:val="auto"/>
      </w:pPr>
      <w:r w:rsidRPr="00736204">
        <w:t>One inch deflection [seismic rated] spring isolation;</w:t>
      </w:r>
    </w:p>
    <w:p w14:paraId="7F6E2956" w14:textId="77777777" w:rsidR="0015699D" w:rsidRPr="00736204" w:rsidRDefault="0015699D" w:rsidP="0015699D">
      <w:pPr>
        <w:pStyle w:val="ListParagraph"/>
        <w:widowControl w:val="0"/>
        <w:numPr>
          <w:ilvl w:val="5"/>
          <w:numId w:val="7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3240" w:right="619" w:hanging="360"/>
        <w:contextualSpacing w:val="0"/>
        <w:textAlignment w:val="auto"/>
      </w:pPr>
      <w:r w:rsidRPr="00736204">
        <w:t>Two inch deflection [seismic rated] spring isolation.</w:t>
      </w:r>
    </w:p>
    <w:p w14:paraId="4034B3C4" w14:textId="77777777" w:rsidR="0015699D" w:rsidRPr="00736204" w:rsidRDefault="0015699D" w:rsidP="0015699D">
      <w:pPr>
        <w:pStyle w:val="ListParagraph"/>
        <w:widowControl w:val="0"/>
        <w:numPr>
          <w:ilvl w:val="4"/>
          <w:numId w:val="7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790"/>
        </w:tabs>
        <w:suppressAutoHyphens w:val="0"/>
        <w:autoSpaceDE/>
        <w:autoSpaceDN/>
        <w:adjustRightInd/>
        <w:spacing w:after="0" w:line="240" w:lineRule="auto"/>
        <w:ind w:left="2790" w:right="619" w:hanging="418"/>
        <w:contextualSpacing w:val="0"/>
        <w:textAlignment w:val="auto"/>
      </w:pPr>
      <w:r w:rsidRPr="00736204">
        <w:t>Manufacturer shall optionally supply one extra set of belts per fan motor.</w:t>
      </w:r>
    </w:p>
    <w:p w14:paraId="40E149C8" w14:textId="77777777" w:rsidR="0015699D" w:rsidRPr="00736204" w:rsidRDefault="0015699D" w:rsidP="00E223CA">
      <w:pPr>
        <w:pStyle w:val="ListParagraph"/>
        <w:numPr>
          <w:ilvl w:val="0"/>
          <w:numId w:val="0"/>
        </w:numPr>
        <w:ind w:left="1620" w:right="612"/>
      </w:pPr>
    </w:p>
    <w:p w14:paraId="1DD866DC" w14:textId="77777777" w:rsidR="0015699D" w:rsidRPr="00736204" w:rsidRDefault="0015699D" w:rsidP="0015699D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Fan Motor:</w:t>
      </w:r>
    </w:p>
    <w:p w14:paraId="11EEBA4D" w14:textId="77777777" w:rsidR="0015699D" w:rsidRPr="00736204" w:rsidRDefault="0015699D" w:rsidP="0015699D">
      <w:pPr>
        <w:pStyle w:val="ListParagraph"/>
        <w:widowControl w:val="0"/>
        <w:numPr>
          <w:ilvl w:val="3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12" w:hanging="540"/>
        <w:contextualSpacing w:val="0"/>
        <w:textAlignment w:val="auto"/>
      </w:pPr>
      <w:r w:rsidRPr="00736204">
        <w:t>Fan motors shall be (</w:t>
      </w:r>
      <w:r w:rsidRPr="00736204">
        <w:rPr>
          <w:b/>
        </w:rPr>
        <w:t>select one</w:t>
      </w:r>
      <w:r w:rsidRPr="00736204">
        <w:t>):</w:t>
      </w:r>
    </w:p>
    <w:p w14:paraId="0E6DCE2E" w14:textId="77777777" w:rsidR="0015699D" w:rsidRPr="00736204" w:rsidRDefault="0015699D" w:rsidP="0015699D">
      <w:pPr>
        <w:pStyle w:val="ListParagraph"/>
        <w:widowControl w:val="0"/>
        <w:numPr>
          <w:ilvl w:val="4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612"/>
        <w:contextualSpacing w:val="0"/>
        <w:textAlignment w:val="auto"/>
      </w:pPr>
      <w:r w:rsidRPr="00736204">
        <w:t xml:space="preserve">NEMA rated [high] or [premium] efficiency Open Drip Proof (OPD) type. </w:t>
      </w:r>
    </w:p>
    <w:p w14:paraId="258B62A6" w14:textId="77777777" w:rsidR="0015699D" w:rsidRPr="00736204" w:rsidRDefault="0015699D" w:rsidP="0015699D">
      <w:pPr>
        <w:pStyle w:val="ListParagraph"/>
        <w:widowControl w:val="0"/>
        <w:numPr>
          <w:ilvl w:val="4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612"/>
        <w:contextualSpacing w:val="0"/>
        <w:textAlignment w:val="auto"/>
      </w:pPr>
      <w:r w:rsidRPr="00736204">
        <w:t>NEMA rated [high] or [premium] efficiency Totally Enclosed Fan Cooled (TEFC) type.</w:t>
      </w:r>
    </w:p>
    <w:p w14:paraId="6F544D06" w14:textId="77777777" w:rsidR="0015699D" w:rsidRPr="00736204" w:rsidRDefault="0015699D" w:rsidP="0015699D">
      <w:pPr>
        <w:pStyle w:val="ListParagraph"/>
        <w:widowControl w:val="0"/>
        <w:numPr>
          <w:ilvl w:val="3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12" w:hanging="540"/>
        <w:contextualSpacing w:val="0"/>
        <w:textAlignment w:val="auto"/>
      </w:pPr>
      <w:r w:rsidRPr="00736204">
        <w:t xml:space="preserve">Motors equal to or less than five horsepower shall include motor sheaves that are adjustable plus/minus 10 percent. </w:t>
      </w:r>
    </w:p>
    <w:p w14:paraId="101BCD67" w14:textId="77777777" w:rsidR="0015699D" w:rsidRPr="00736204" w:rsidRDefault="0015699D" w:rsidP="0015699D">
      <w:pPr>
        <w:pStyle w:val="ListParagraph"/>
        <w:widowControl w:val="0"/>
        <w:numPr>
          <w:ilvl w:val="3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12" w:hanging="540"/>
        <w:contextualSpacing w:val="0"/>
        <w:textAlignment w:val="auto"/>
      </w:pPr>
      <w:r w:rsidRPr="00736204">
        <w:t>For motors greater than five horsepower, the motor sheaves shall be fixed.</w:t>
      </w:r>
    </w:p>
    <w:p w14:paraId="15A3A364" w14:textId="77777777" w:rsidR="0015699D" w:rsidRPr="00736204" w:rsidRDefault="0015699D" w:rsidP="0015699D">
      <w:pPr>
        <w:pStyle w:val="ListParagraph"/>
        <w:widowControl w:val="0"/>
        <w:numPr>
          <w:ilvl w:val="3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12" w:hanging="540"/>
        <w:contextualSpacing w:val="0"/>
        <w:textAlignment w:val="auto"/>
      </w:pPr>
      <w:r w:rsidRPr="00736204">
        <w:t>The motor electrical requirement shall be as specified in the plans and drawings.</w:t>
      </w:r>
    </w:p>
    <w:p w14:paraId="41BFE4EE" w14:textId="77777777" w:rsidR="0015699D" w:rsidRPr="00736204" w:rsidRDefault="0015699D" w:rsidP="0015699D">
      <w:pPr>
        <w:pStyle w:val="ListParagraph"/>
        <w:widowControl w:val="0"/>
        <w:numPr>
          <w:ilvl w:val="3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12" w:hanging="540"/>
        <w:contextualSpacing w:val="0"/>
        <w:textAlignment w:val="auto"/>
      </w:pPr>
      <w:r>
        <w:t xml:space="preserve">[Optional] </w:t>
      </w:r>
      <w:r w:rsidRPr="00736204">
        <w:t>Motors shall include extended lubrication lines piped for access from the side of the unit.</w:t>
      </w:r>
    </w:p>
    <w:p w14:paraId="79BE61BD" w14:textId="77777777" w:rsidR="0015699D" w:rsidRPr="00736204" w:rsidRDefault="0015699D" w:rsidP="0015699D">
      <w:pPr>
        <w:pStyle w:val="ListParagraph"/>
        <w:widowControl w:val="0"/>
        <w:numPr>
          <w:ilvl w:val="3"/>
          <w:numId w:val="7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12" w:hanging="540"/>
        <w:contextualSpacing w:val="0"/>
        <w:textAlignment w:val="auto"/>
      </w:pPr>
      <w:r>
        <w:t xml:space="preserve">[Optional] </w:t>
      </w:r>
      <w:r w:rsidRPr="00736204">
        <w:t xml:space="preserve">The motor shall be provided with </w:t>
      </w:r>
      <w:r>
        <w:t xml:space="preserve">a </w:t>
      </w:r>
      <w:r w:rsidRPr="00736204">
        <w:t>shaft grounding</w:t>
      </w:r>
      <w:r>
        <w:t xml:space="preserve"> ring</w:t>
      </w:r>
      <w:r w:rsidRPr="00736204">
        <w:t>.</w:t>
      </w:r>
    </w:p>
    <w:p w14:paraId="17B8835A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1C93D88F" w14:textId="77777777" w:rsidR="0015699D" w:rsidRPr="00736204" w:rsidRDefault="0015699D" w:rsidP="0015699D">
      <w:pPr>
        <w:pStyle w:val="Heading1"/>
        <w:tabs>
          <w:tab w:val="left" w:pos="630"/>
        </w:tabs>
        <w:ind w:left="630" w:hanging="630"/>
        <w:rPr>
          <w:sz w:val="16"/>
          <w:szCs w:val="16"/>
        </w:rPr>
      </w:pPr>
      <w:r w:rsidRPr="00736204">
        <w:rPr>
          <w:sz w:val="16"/>
          <w:szCs w:val="16"/>
        </w:rPr>
        <w:t xml:space="preserve">2.07 </w:t>
      </w:r>
      <w:r w:rsidRPr="00736204">
        <w:rPr>
          <w:sz w:val="16"/>
          <w:szCs w:val="16"/>
        </w:rPr>
        <w:tab/>
        <w:t>Electrical</w:t>
      </w:r>
    </w:p>
    <w:p w14:paraId="6EE796A6" w14:textId="77777777" w:rsidR="0015699D" w:rsidRPr="00736204" w:rsidRDefault="0015699D" w:rsidP="0015699D">
      <w:pPr>
        <w:pStyle w:val="ListParagraph"/>
        <w:widowControl w:val="0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260" w:hanging="670"/>
        <w:contextualSpacing w:val="0"/>
        <w:textAlignment w:val="auto"/>
      </w:pPr>
      <w:r w:rsidRPr="00736204">
        <w:t>Disconnect:</w:t>
      </w:r>
    </w:p>
    <w:p w14:paraId="458B610E" w14:textId="77777777" w:rsidR="0015699D" w:rsidRPr="00736204" w:rsidRDefault="0015699D" w:rsidP="0015699D">
      <w:pPr>
        <w:pStyle w:val="ListParagraph"/>
        <w:widowControl w:val="0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763" w:hanging="540"/>
        <w:contextualSpacing w:val="0"/>
        <w:textAlignment w:val="auto"/>
      </w:pPr>
      <w:r w:rsidRPr="00736204">
        <w:t>The unit shall be supplied with a disconnect (</w:t>
      </w:r>
      <w:r w:rsidRPr="00736204">
        <w:rPr>
          <w:b/>
        </w:rPr>
        <w:t>select all that apply</w:t>
      </w:r>
      <w:r w:rsidRPr="00736204">
        <w:t>):</w:t>
      </w:r>
    </w:p>
    <w:p w14:paraId="0F172E94" w14:textId="77777777" w:rsidR="0015699D" w:rsidRPr="00736204" w:rsidRDefault="0015699D" w:rsidP="0015699D">
      <w:pPr>
        <w:pStyle w:val="ListParagraph"/>
        <w:widowControl w:val="0"/>
        <w:numPr>
          <w:ilvl w:val="4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763" w:hanging="450"/>
        <w:contextualSpacing w:val="0"/>
        <w:textAlignment w:val="auto"/>
      </w:pPr>
      <w:r w:rsidRPr="00736204">
        <w:t>[Through-the-door] or [external] type switch;</w:t>
      </w:r>
    </w:p>
    <w:p w14:paraId="0762AB1A" w14:textId="77777777" w:rsidR="0015699D" w:rsidRPr="00736204" w:rsidRDefault="0015699D" w:rsidP="0015699D">
      <w:pPr>
        <w:pStyle w:val="ListParagraph"/>
        <w:widowControl w:val="0"/>
        <w:numPr>
          <w:ilvl w:val="4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763" w:hanging="450"/>
        <w:contextualSpacing w:val="0"/>
        <w:textAlignment w:val="auto"/>
      </w:pPr>
      <w:r w:rsidRPr="00736204">
        <w:t>[Non-fused] or [fused];</w:t>
      </w:r>
    </w:p>
    <w:p w14:paraId="6F4AB4EC" w14:textId="77777777" w:rsidR="0015699D" w:rsidRPr="00736204" w:rsidRDefault="0015699D" w:rsidP="0015699D">
      <w:pPr>
        <w:pStyle w:val="ListParagraph"/>
        <w:widowControl w:val="0"/>
        <w:numPr>
          <w:ilvl w:val="4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763" w:hanging="450"/>
        <w:contextualSpacing w:val="0"/>
        <w:textAlignment w:val="auto"/>
      </w:pPr>
      <w:r w:rsidRPr="00736204">
        <w:t>[NEMA 3R] or [NEMA 4X] or [NEMA 12] rated;</w:t>
      </w:r>
    </w:p>
    <w:p w14:paraId="200BAF95" w14:textId="77777777" w:rsidR="0015699D" w:rsidRPr="00736204" w:rsidRDefault="0015699D" w:rsidP="0015699D">
      <w:pPr>
        <w:pStyle w:val="ListParagraph"/>
        <w:widowControl w:val="0"/>
        <w:numPr>
          <w:ilvl w:val="4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hanging="450"/>
        <w:contextualSpacing w:val="0"/>
        <w:textAlignment w:val="auto"/>
      </w:pPr>
      <w:r w:rsidRPr="00736204">
        <w:t>Disconnect to be field supplied and installed by others.</w:t>
      </w:r>
    </w:p>
    <w:p w14:paraId="7B5BA58A" w14:textId="77777777" w:rsidR="0015699D" w:rsidRPr="00736204" w:rsidRDefault="0015699D" w:rsidP="0015699D">
      <w:pPr>
        <w:pStyle w:val="ListParagraph"/>
        <w:widowControl w:val="0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right="214" w:hanging="450"/>
        <w:contextualSpacing w:val="0"/>
        <w:textAlignment w:val="auto"/>
      </w:pPr>
      <w:r w:rsidRPr="00736204">
        <w:t>Electrical Panel:</w:t>
      </w:r>
    </w:p>
    <w:p w14:paraId="05EAAB1A" w14:textId="77777777" w:rsidR="0015699D" w:rsidRPr="00736204" w:rsidRDefault="0015699D" w:rsidP="0015699D">
      <w:pPr>
        <w:pStyle w:val="ListParagraph"/>
        <w:widowControl w:val="0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14" w:hanging="540"/>
        <w:contextualSpacing w:val="0"/>
        <w:textAlignment w:val="auto"/>
      </w:pPr>
      <w:r w:rsidRPr="00736204">
        <w:t>The unit electrical panel shall contain the following components:</w:t>
      </w:r>
    </w:p>
    <w:p w14:paraId="16B2C39D" w14:textId="77777777" w:rsidR="0015699D" w:rsidRPr="00736204" w:rsidRDefault="0015699D" w:rsidP="0015699D">
      <w:pPr>
        <w:pStyle w:val="ListParagraph"/>
        <w:widowControl w:val="0"/>
        <w:numPr>
          <w:ilvl w:val="4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214"/>
        <w:contextualSpacing w:val="0"/>
        <w:textAlignment w:val="auto"/>
      </w:pPr>
      <w:r w:rsidRPr="00736204">
        <w:t>Motor starters/protectors;</w:t>
      </w:r>
    </w:p>
    <w:p w14:paraId="6307163B" w14:textId="77777777" w:rsidR="0015699D" w:rsidRPr="00736204" w:rsidRDefault="0015699D" w:rsidP="0015699D">
      <w:pPr>
        <w:pStyle w:val="ListParagraph"/>
        <w:widowControl w:val="0"/>
        <w:numPr>
          <w:ilvl w:val="4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214"/>
        <w:contextualSpacing w:val="0"/>
        <w:textAlignment w:val="auto"/>
      </w:pPr>
      <w:r w:rsidRPr="00736204">
        <w:t>Motor contactors;</w:t>
      </w:r>
    </w:p>
    <w:p w14:paraId="21ECB81E" w14:textId="77777777" w:rsidR="0015699D" w:rsidRPr="00736204" w:rsidRDefault="0015699D" w:rsidP="0015699D">
      <w:pPr>
        <w:pStyle w:val="ListParagraph"/>
        <w:widowControl w:val="0"/>
        <w:numPr>
          <w:ilvl w:val="4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214"/>
        <w:contextualSpacing w:val="0"/>
        <w:textAlignment w:val="auto"/>
      </w:pPr>
      <w:r w:rsidRPr="00736204">
        <w:t>Control transformers;</w:t>
      </w:r>
    </w:p>
    <w:p w14:paraId="116012D8" w14:textId="77777777" w:rsidR="0015699D" w:rsidRPr="00736204" w:rsidRDefault="0015699D" w:rsidP="0015699D">
      <w:pPr>
        <w:pStyle w:val="ListParagraph"/>
        <w:widowControl w:val="0"/>
        <w:numPr>
          <w:ilvl w:val="4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214"/>
        <w:contextualSpacing w:val="0"/>
        <w:textAlignment w:val="auto"/>
      </w:pPr>
      <w:r w:rsidRPr="00736204">
        <w:t>Control circuit fuses;</w:t>
      </w:r>
    </w:p>
    <w:p w14:paraId="2DBFA7EF" w14:textId="77777777" w:rsidR="0015699D" w:rsidRPr="00736204" w:rsidRDefault="0015699D" w:rsidP="0015699D">
      <w:pPr>
        <w:pStyle w:val="ListParagraph"/>
        <w:widowControl w:val="0"/>
        <w:numPr>
          <w:ilvl w:val="4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right="214"/>
        <w:contextualSpacing w:val="0"/>
        <w:textAlignment w:val="auto"/>
      </w:pPr>
      <w:r w:rsidRPr="00736204">
        <w:t xml:space="preserve">Terminal block for factory mounted controls. </w:t>
      </w:r>
    </w:p>
    <w:p w14:paraId="2C9A4FE5" w14:textId="77777777" w:rsidR="0015699D" w:rsidRPr="00736204" w:rsidRDefault="0015699D" w:rsidP="0015699D">
      <w:pPr>
        <w:pStyle w:val="ListParagraph"/>
        <w:widowControl w:val="0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14" w:hanging="540"/>
        <w:contextualSpacing w:val="0"/>
        <w:textAlignment w:val="auto"/>
      </w:pPr>
      <w:r w:rsidRPr="00736204">
        <w:t>Low temperature cabinet heater(s) shall be provided for each panel containing unit mounted controls and/or variable frequency drive(s).</w:t>
      </w:r>
    </w:p>
    <w:p w14:paraId="36F7D663" w14:textId="77777777" w:rsidR="0015699D" w:rsidRPr="00736204" w:rsidRDefault="0015699D" w:rsidP="0015699D">
      <w:pPr>
        <w:pStyle w:val="ListParagraph"/>
        <w:widowControl w:val="0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14" w:hanging="540"/>
        <w:contextualSpacing w:val="0"/>
        <w:textAlignment w:val="auto"/>
      </w:pPr>
      <w:r w:rsidRPr="00736204">
        <w:t>The wiring and controls shall be factory tested prior to shipment.</w:t>
      </w:r>
    </w:p>
    <w:p w14:paraId="5CE877C5" w14:textId="77777777" w:rsidR="0015699D" w:rsidRPr="00736204" w:rsidRDefault="0015699D" w:rsidP="0015699D">
      <w:pPr>
        <w:pStyle w:val="ListParagraph"/>
        <w:widowControl w:val="0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14" w:hanging="540"/>
        <w:contextualSpacing w:val="0"/>
        <w:textAlignment w:val="auto"/>
      </w:pPr>
      <w:r w:rsidRPr="00736204">
        <w:t>The unit electrical panel shall include (</w:t>
      </w:r>
      <w:r w:rsidRPr="00736204">
        <w:rPr>
          <w:b/>
        </w:rPr>
        <w:t>optional</w:t>
      </w:r>
      <w:r w:rsidRPr="00736204">
        <w:t>):</w:t>
      </w:r>
    </w:p>
    <w:p w14:paraId="5D47984E" w14:textId="77777777" w:rsidR="0015699D" w:rsidRPr="00736204" w:rsidRDefault="0015699D" w:rsidP="0015699D">
      <w:pPr>
        <w:pStyle w:val="ListParagraph"/>
        <w:widowControl w:val="0"/>
        <w:numPr>
          <w:ilvl w:val="4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/>
        <w:contextualSpacing w:val="0"/>
        <w:textAlignment w:val="auto"/>
      </w:pPr>
      <w:r w:rsidRPr="00736204">
        <w:t>Industrial control wiring with numbered and color-coded wiring run in Panduit.</w:t>
      </w:r>
    </w:p>
    <w:p w14:paraId="1EAADD14" w14:textId="77777777" w:rsidR="0015699D" w:rsidRPr="00736204" w:rsidRDefault="0015699D" w:rsidP="0015699D">
      <w:pPr>
        <w:pStyle w:val="ListParagraph"/>
        <w:widowControl w:val="0"/>
        <w:numPr>
          <w:ilvl w:val="4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/>
        <w:contextualSpacing w:val="0"/>
        <w:textAlignment w:val="auto"/>
      </w:pPr>
      <w:r w:rsidRPr="00736204">
        <w:t>High and low voltage wiring shall be provided on separate panels.</w:t>
      </w:r>
    </w:p>
    <w:p w14:paraId="1BEFFB98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6093B9F4" w14:textId="77777777" w:rsidR="0015699D" w:rsidRPr="00736204" w:rsidRDefault="0015699D" w:rsidP="0015699D">
      <w:pPr>
        <w:pStyle w:val="Heading1"/>
        <w:tabs>
          <w:tab w:val="left" w:pos="630"/>
        </w:tabs>
        <w:ind w:left="720" w:hanging="720"/>
        <w:rPr>
          <w:sz w:val="16"/>
          <w:szCs w:val="16"/>
        </w:rPr>
      </w:pPr>
      <w:r w:rsidRPr="00736204">
        <w:rPr>
          <w:sz w:val="16"/>
          <w:szCs w:val="16"/>
        </w:rPr>
        <w:t xml:space="preserve">2.08 </w:t>
      </w:r>
      <w:r w:rsidRPr="00736204">
        <w:rPr>
          <w:sz w:val="16"/>
          <w:szCs w:val="16"/>
        </w:rPr>
        <w:tab/>
        <w:t>Controls</w:t>
      </w:r>
    </w:p>
    <w:p w14:paraId="1E51A746" w14:textId="77777777" w:rsidR="0015699D" w:rsidRPr="00736204" w:rsidRDefault="0015699D" w:rsidP="0015699D">
      <w:pPr>
        <w:pStyle w:val="ListParagraph"/>
        <w:widowControl w:val="0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260" w:right="150" w:hanging="630"/>
        <w:contextualSpacing w:val="0"/>
        <w:textAlignment w:val="auto"/>
      </w:pPr>
      <w:r w:rsidRPr="00736204">
        <w:t>Factory Installed Controls:</w:t>
      </w:r>
    </w:p>
    <w:p w14:paraId="3D8AF5E8" w14:textId="77777777" w:rsidR="0015699D" w:rsidRPr="00736204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50" w:hanging="540"/>
        <w:contextualSpacing w:val="0"/>
        <w:textAlignment w:val="auto"/>
      </w:pPr>
      <w:r w:rsidRPr="00736204">
        <w:t xml:space="preserve">The factory installed controls shall be located in the integral controls cabinet with a hinged access door. </w:t>
      </w:r>
    </w:p>
    <w:p w14:paraId="17089814" w14:textId="77777777" w:rsidR="0015699D" w:rsidRPr="00736204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50" w:hanging="540"/>
        <w:contextualSpacing w:val="0"/>
        <w:textAlignment w:val="auto"/>
      </w:pPr>
      <w:r w:rsidRPr="00736204">
        <w:t xml:space="preserve">All controls shall operate off a transformer from the main power supply for single point power connection. </w:t>
      </w:r>
    </w:p>
    <w:p w14:paraId="3FBF0617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50" w:hanging="540"/>
        <w:contextualSpacing w:val="0"/>
        <w:textAlignment w:val="auto"/>
      </w:pPr>
      <w:r w:rsidRPr="00736204">
        <w:t xml:space="preserve">The unit controller shall operate </w:t>
      </w:r>
      <w:r>
        <w:t>all unit components.</w:t>
      </w:r>
    </w:p>
    <w:p w14:paraId="1E597D7E" w14:textId="77777777" w:rsidR="0015699D" w:rsidRPr="00736204" w:rsidRDefault="0015699D" w:rsidP="0015699D">
      <w:pPr>
        <w:pStyle w:val="ListParagraph"/>
        <w:numPr>
          <w:ilvl w:val="0"/>
          <w:numId w:val="0"/>
        </w:numPr>
        <w:ind w:left="1620" w:right="150"/>
      </w:pPr>
    </w:p>
    <w:p w14:paraId="6A301C25" w14:textId="77777777" w:rsidR="0015699D" w:rsidRPr="00736204" w:rsidRDefault="0015699D" w:rsidP="0015699D">
      <w:pPr>
        <w:pStyle w:val="ListParagraph"/>
        <w:widowControl w:val="0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hanging="450"/>
        <w:contextualSpacing w:val="0"/>
        <w:textAlignment w:val="auto"/>
      </w:pPr>
      <w:r w:rsidRPr="00736204">
        <w:t>Control Enclosure:</w:t>
      </w:r>
    </w:p>
    <w:p w14:paraId="52B49B52" w14:textId="77777777" w:rsidR="0015699D" w:rsidRPr="00736204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hanging="540"/>
        <w:contextualSpacing w:val="0"/>
        <w:textAlignment w:val="auto"/>
      </w:pPr>
      <w:r w:rsidRPr="00736204">
        <w:t>All electrical components shall be enclosed within a [NEMA 3R] or [NEMA 4X] enclosure.</w:t>
      </w:r>
    </w:p>
    <w:p w14:paraId="75B7777F" w14:textId="77777777" w:rsidR="0015699D" w:rsidRDefault="0015699D" w:rsidP="0015699D">
      <w:pPr>
        <w:pStyle w:val="ListParagraph"/>
        <w:numPr>
          <w:ilvl w:val="0"/>
          <w:numId w:val="0"/>
        </w:numPr>
        <w:ind w:left="1260" w:right="626"/>
      </w:pPr>
    </w:p>
    <w:p w14:paraId="1A7033C2" w14:textId="77777777" w:rsidR="0015699D" w:rsidRPr="00736204" w:rsidRDefault="0015699D" w:rsidP="0015699D">
      <w:pPr>
        <w:pStyle w:val="ListParagraph"/>
        <w:widowControl w:val="0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260" w:right="626" w:hanging="630"/>
        <w:contextualSpacing w:val="0"/>
        <w:textAlignment w:val="auto"/>
      </w:pPr>
      <w:r w:rsidRPr="00736204">
        <w:t>Air Temperature Sensor:</w:t>
      </w:r>
    </w:p>
    <w:p w14:paraId="5D7E4D40" w14:textId="77777777" w:rsidR="0015699D" w:rsidRPr="00736204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26" w:hanging="540"/>
        <w:contextualSpacing w:val="0"/>
        <w:textAlignment w:val="auto"/>
      </w:pPr>
      <w:r w:rsidRPr="00736204">
        <w:t>The unit shall be provided with a factory mounted supply air temperature sensor in the discharge of the supply air fan.</w:t>
      </w:r>
    </w:p>
    <w:p w14:paraId="51667DCB" w14:textId="77777777" w:rsidR="0015699D" w:rsidRPr="00736204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26" w:hanging="540"/>
        <w:contextualSpacing w:val="0"/>
        <w:textAlignment w:val="auto"/>
      </w:pPr>
      <w:r w:rsidRPr="00736204">
        <w:t>[Optional] Provide room reset via a remote temperature sensor that is factory supplied for field installation.</w:t>
      </w:r>
    </w:p>
    <w:p w14:paraId="63F4C403" w14:textId="77777777" w:rsidR="0015699D" w:rsidRPr="00736204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626" w:hanging="540"/>
        <w:contextualSpacing w:val="0"/>
        <w:textAlignment w:val="auto"/>
      </w:pPr>
      <w:r w:rsidRPr="00736204">
        <w:t xml:space="preserve">[Optional] </w:t>
      </w:r>
      <w:r>
        <w:t>A remote control panel shall be supplied for field installation and shall include (</w:t>
      </w:r>
      <w:r w:rsidRPr="00CB7C09">
        <w:rPr>
          <w:b/>
        </w:rPr>
        <w:t>select all that apply</w:t>
      </w:r>
      <w:r>
        <w:t>):</w:t>
      </w:r>
    </w:p>
    <w:p w14:paraId="40109D2D" w14:textId="77777777" w:rsidR="0015699D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 w:rsidRPr="006E534A">
        <w:t xml:space="preserve">On-off </w:t>
      </w:r>
      <w:r>
        <w:t>switch;</w:t>
      </w:r>
      <w:r w:rsidRPr="006E534A">
        <w:t xml:space="preserve"> </w:t>
      </w:r>
    </w:p>
    <w:p w14:paraId="586AAB60" w14:textId="77777777" w:rsidR="0015699D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S</w:t>
      </w:r>
      <w:r w:rsidRPr="006E534A">
        <w:t>ummer-winter</w:t>
      </w:r>
      <w:r w:rsidRPr="006E534A">
        <w:rPr>
          <w:w w:val="99"/>
        </w:rPr>
        <w:t xml:space="preserve"> </w:t>
      </w:r>
      <w:r w:rsidRPr="006E534A">
        <w:t xml:space="preserve">switch; </w:t>
      </w:r>
    </w:p>
    <w:p w14:paraId="0F3D6E86" w14:textId="77777777" w:rsidR="0015699D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Heat-O</w:t>
      </w:r>
      <w:r w:rsidRPr="006E534A">
        <w:t>ff-</w:t>
      </w:r>
      <w:r>
        <w:t>C</w:t>
      </w:r>
      <w:r w:rsidRPr="006E534A">
        <w:t>ool</w:t>
      </w:r>
      <w:r w:rsidRPr="006E534A">
        <w:rPr>
          <w:spacing w:val="-28"/>
        </w:rPr>
        <w:t xml:space="preserve"> </w:t>
      </w:r>
      <w:r w:rsidRPr="006E534A">
        <w:t>switch;</w:t>
      </w:r>
    </w:p>
    <w:p w14:paraId="42C5CCB1" w14:textId="77777777" w:rsidR="0015699D" w:rsidRPr="005B1CA2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In</w:t>
      </w:r>
      <w:r w:rsidRPr="006E534A">
        <w:t>dicating</w:t>
      </w:r>
      <w:r w:rsidRPr="006E534A">
        <w:rPr>
          <w:spacing w:val="-6"/>
        </w:rPr>
        <w:t xml:space="preserve"> </w:t>
      </w:r>
      <w:r w:rsidRPr="006E534A">
        <w:t>lights</w:t>
      </w:r>
      <w:r w:rsidRPr="006E534A">
        <w:rPr>
          <w:spacing w:val="-5"/>
        </w:rPr>
        <w:t xml:space="preserve"> </w:t>
      </w:r>
      <w:r w:rsidRPr="006E534A">
        <w:t>for</w:t>
      </w:r>
      <w:r>
        <w:rPr>
          <w:spacing w:val="-5"/>
        </w:rPr>
        <w:t xml:space="preserve"> (</w:t>
      </w:r>
      <w:r w:rsidRPr="005B1CA2">
        <w:rPr>
          <w:b/>
          <w:spacing w:val="-5"/>
        </w:rPr>
        <w:t>select all that apply</w:t>
      </w:r>
      <w:r>
        <w:rPr>
          <w:spacing w:val="-5"/>
        </w:rPr>
        <w:t>):</w:t>
      </w:r>
    </w:p>
    <w:p w14:paraId="394A7D1D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S</w:t>
      </w:r>
      <w:r w:rsidRPr="006E534A">
        <w:t>upply</w:t>
      </w:r>
      <w:r w:rsidRPr="006E534A">
        <w:rPr>
          <w:spacing w:val="-11"/>
        </w:rPr>
        <w:t xml:space="preserve"> </w:t>
      </w:r>
      <w:r>
        <w:t>fan;</w:t>
      </w:r>
      <w:r w:rsidRPr="006E534A">
        <w:t xml:space="preserve"> </w:t>
      </w:r>
    </w:p>
    <w:p w14:paraId="79AEA111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E</w:t>
      </w:r>
      <w:r w:rsidRPr="006E534A">
        <w:t>xhaust</w:t>
      </w:r>
      <w:r w:rsidRPr="006E534A">
        <w:rPr>
          <w:spacing w:val="-5"/>
        </w:rPr>
        <w:t xml:space="preserve"> </w:t>
      </w:r>
      <w:r w:rsidRPr="006E534A">
        <w:t>fan</w:t>
      </w:r>
      <w:r>
        <w:t>;</w:t>
      </w:r>
    </w:p>
    <w:p w14:paraId="3B65F9B8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Heat operation;</w:t>
      </w:r>
    </w:p>
    <w:p w14:paraId="5229DAF0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Blower operation;</w:t>
      </w:r>
    </w:p>
    <w:p w14:paraId="2AC113E3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Heat fail;</w:t>
      </w:r>
    </w:p>
    <w:p w14:paraId="4C24B81E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Pilot operation;</w:t>
      </w:r>
    </w:p>
    <w:p w14:paraId="37B829C5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Burner operation;</w:t>
      </w:r>
    </w:p>
    <w:p w14:paraId="2F27405C" w14:textId="77777777" w:rsidR="0015699D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t>Lockout indication</w:t>
      </w:r>
      <w:r w:rsidRPr="006E534A">
        <w:t>;</w:t>
      </w:r>
    </w:p>
    <w:p w14:paraId="0FDCE271" w14:textId="77777777" w:rsidR="0015699D" w:rsidRPr="005B1CA2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63"/>
          <w:tab w:val="left" w:pos="2700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right="685"/>
        <w:contextualSpacing w:val="0"/>
        <w:textAlignment w:val="auto"/>
      </w:pPr>
      <w:r>
        <w:lastRenderedPageBreak/>
        <w:t>C</w:t>
      </w:r>
      <w:r w:rsidRPr="006E534A">
        <w:t>logged</w:t>
      </w:r>
      <w:r w:rsidRPr="006E534A">
        <w:rPr>
          <w:spacing w:val="-7"/>
        </w:rPr>
        <w:t xml:space="preserve"> </w:t>
      </w:r>
      <w:r w:rsidRPr="006E534A">
        <w:t>filter</w:t>
      </w:r>
      <w:r w:rsidRPr="006E534A">
        <w:rPr>
          <w:spacing w:val="-5"/>
        </w:rPr>
        <w:t xml:space="preserve"> </w:t>
      </w:r>
      <w:r w:rsidRPr="006E534A">
        <w:t>indication</w:t>
      </w:r>
      <w:r>
        <w:rPr>
          <w:u w:val="single"/>
        </w:rPr>
        <w:t>.</w:t>
      </w:r>
      <w:r w:rsidRPr="006E534A">
        <w:rPr>
          <w:spacing w:val="-8"/>
        </w:rPr>
        <w:t xml:space="preserve"> </w:t>
      </w:r>
    </w:p>
    <w:p w14:paraId="44643FB2" w14:textId="77777777" w:rsidR="00E223CA" w:rsidRDefault="00E223CA" w:rsidP="00E223CA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080" w:right="471"/>
        <w:contextualSpacing w:val="0"/>
        <w:textAlignment w:val="auto"/>
      </w:pPr>
    </w:p>
    <w:p w14:paraId="7F01E6AE" w14:textId="77777777" w:rsidR="0015699D" w:rsidRPr="00736204" w:rsidRDefault="0015699D" w:rsidP="0015699D">
      <w:pPr>
        <w:pStyle w:val="ListParagraph"/>
        <w:widowControl w:val="0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40" w:lineRule="auto"/>
        <w:ind w:left="1080" w:right="471" w:hanging="450"/>
        <w:contextualSpacing w:val="0"/>
        <w:textAlignment w:val="auto"/>
      </w:pPr>
      <w:r>
        <w:t>Variable Frequency Drive</w:t>
      </w:r>
      <w:r w:rsidRPr="00736204">
        <w:t>:</w:t>
      </w:r>
    </w:p>
    <w:p w14:paraId="06FB91AF" w14:textId="77777777" w:rsidR="0015699D" w:rsidRPr="00736204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150" w:hanging="540"/>
        <w:contextualSpacing w:val="0"/>
        <w:textAlignment w:val="auto"/>
      </w:pPr>
      <w:r w:rsidRPr="00736204">
        <w:t xml:space="preserve">The fan motor shall be provided with </w:t>
      </w:r>
      <w:r>
        <w:t xml:space="preserve">a </w:t>
      </w:r>
      <w:r w:rsidRPr="00736204">
        <w:t>variable frequency drive (VFD) control</w:t>
      </w:r>
      <w:r>
        <w:t xml:space="preserve"> complete with </w:t>
      </w:r>
      <w:r w:rsidRPr="00736204">
        <w:t>(</w:t>
      </w:r>
      <w:r w:rsidRPr="00736204">
        <w:rPr>
          <w:b/>
        </w:rPr>
        <w:t>select all that apply</w:t>
      </w:r>
      <w:r w:rsidRPr="00736204">
        <w:t xml:space="preserve">): </w:t>
      </w:r>
    </w:p>
    <w:p w14:paraId="7C108C69" w14:textId="77777777" w:rsidR="0015699D" w:rsidRPr="00736204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50" w:hanging="450"/>
        <w:contextualSpacing w:val="0"/>
        <w:textAlignment w:val="auto"/>
      </w:pPr>
      <w:r w:rsidRPr="00736204">
        <w:t xml:space="preserve">VFD control shall be provided [with] or [without] manual bypass; </w:t>
      </w:r>
    </w:p>
    <w:p w14:paraId="21E78DEF" w14:textId="77777777" w:rsidR="0015699D" w:rsidRPr="00736204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50" w:hanging="450"/>
        <w:contextualSpacing w:val="0"/>
        <w:textAlignment w:val="auto"/>
      </w:pPr>
      <w:r w:rsidRPr="00736204">
        <w:t>VFD control shall be [with] or [without]  [input; or output] line reactors;</w:t>
      </w:r>
    </w:p>
    <w:p w14:paraId="4B3CD1FB" w14:textId="77777777" w:rsidR="0015699D" w:rsidRPr="00736204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50" w:hanging="450"/>
        <w:contextualSpacing w:val="0"/>
        <w:textAlignment w:val="auto"/>
      </w:pPr>
      <w:r w:rsidRPr="00736204">
        <w:t>VFD(s) to be provided for (</w:t>
      </w:r>
      <w:r w:rsidRPr="00736204">
        <w:rPr>
          <w:b/>
        </w:rPr>
        <w:t>select one</w:t>
      </w:r>
      <w:r w:rsidRPr="00736204">
        <w:t>):</w:t>
      </w:r>
    </w:p>
    <w:p w14:paraId="775060F3" w14:textId="77777777" w:rsidR="0015699D" w:rsidRPr="00736204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430"/>
        </w:tabs>
        <w:suppressAutoHyphens w:val="0"/>
        <w:autoSpaceDE/>
        <w:autoSpaceDN/>
        <w:adjustRightInd/>
        <w:spacing w:after="0" w:line="240" w:lineRule="auto"/>
        <w:ind w:left="2430" w:right="144" w:hanging="360"/>
        <w:contextualSpacing w:val="0"/>
        <w:textAlignment w:val="auto"/>
      </w:pPr>
      <w:r w:rsidRPr="00736204">
        <w:t>VAV control;</w:t>
      </w:r>
    </w:p>
    <w:p w14:paraId="61A43127" w14:textId="77777777" w:rsidR="0015699D" w:rsidRPr="00736204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430"/>
        </w:tabs>
        <w:suppressAutoHyphens w:val="0"/>
        <w:autoSpaceDE/>
        <w:autoSpaceDN/>
        <w:adjustRightInd/>
        <w:spacing w:after="0" w:line="240" w:lineRule="auto"/>
        <w:ind w:left="2430" w:right="150" w:hanging="360"/>
        <w:contextualSpacing w:val="0"/>
        <w:textAlignment w:val="auto"/>
      </w:pPr>
      <w:r w:rsidRPr="00736204">
        <w:t>Building static control;</w:t>
      </w:r>
    </w:p>
    <w:p w14:paraId="72FE8E24" w14:textId="77777777" w:rsidR="0015699D" w:rsidRPr="00736204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430"/>
        </w:tabs>
        <w:suppressAutoHyphens w:val="0"/>
        <w:autoSpaceDE/>
        <w:autoSpaceDN/>
        <w:adjustRightInd/>
        <w:spacing w:after="0" w:line="240" w:lineRule="auto"/>
        <w:ind w:left="2430" w:right="150" w:hanging="360"/>
        <w:contextualSpacing w:val="0"/>
        <w:textAlignment w:val="auto"/>
      </w:pPr>
      <w:r w:rsidRPr="00736204">
        <w:t>CAV control;</w:t>
      </w:r>
    </w:p>
    <w:p w14:paraId="2A9FE747" w14:textId="77777777" w:rsidR="0015699D" w:rsidRPr="00736204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430"/>
        </w:tabs>
        <w:suppressAutoHyphens w:val="0"/>
        <w:autoSpaceDE/>
        <w:autoSpaceDN/>
        <w:adjustRightInd/>
        <w:spacing w:after="0" w:line="240" w:lineRule="auto"/>
        <w:ind w:left="2430" w:right="150" w:hanging="360"/>
        <w:contextualSpacing w:val="0"/>
        <w:textAlignment w:val="auto"/>
      </w:pPr>
      <w:r w:rsidRPr="00736204">
        <w:t>Final balancing;</w:t>
      </w:r>
    </w:p>
    <w:p w14:paraId="53784D5B" w14:textId="77777777" w:rsidR="0015699D" w:rsidRPr="00736204" w:rsidRDefault="0015699D" w:rsidP="0015699D">
      <w:pPr>
        <w:pStyle w:val="ListParagraph"/>
        <w:widowControl w:val="0"/>
        <w:numPr>
          <w:ilvl w:val="5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430"/>
        </w:tabs>
        <w:suppressAutoHyphens w:val="0"/>
        <w:autoSpaceDE/>
        <w:autoSpaceDN/>
        <w:adjustRightInd/>
        <w:spacing w:after="0" w:line="240" w:lineRule="auto"/>
        <w:ind w:left="2430" w:right="150" w:hanging="360"/>
        <w:contextualSpacing w:val="0"/>
        <w:textAlignment w:val="auto"/>
      </w:pPr>
      <w:r w:rsidRPr="00736204">
        <w:t>Filter-loading-offset.</w:t>
      </w:r>
    </w:p>
    <w:p w14:paraId="493C8F99" w14:textId="77777777" w:rsidR="0015699D" w:rsidRPr="00736204" w:rsidRDefault="0015699D" w:rsidP="0015699D">
      <w:pPr>
        <w:ind w:right="471"/>
      </w:pPr>
    </w:p>
    <w:p w14:paraId="335DBDDE" w14:textId="77777777" w:rsidR="0015699D" w:rsidRPr="00736204" w:rsidRDefault="0015699D" w:rsidP="007A4EF9">
      <w:pPr>
        <w:pStyle w:val="ListParagraph"/>
        <w:widowControl w:val="0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left" w:pos="2363"/>
          <w:tab w:val="left" w:pos="2915"/>
          <w:tab w:val="left" w:pos="3135"/>
          <w:tab w:val="left" w:pos="4155"/>
          <w:tab w:val="left" w:pos="5459"/>
        </w:tabs>
        <w:suppressAutoHyphens w:val="0"/>
        <w:autoSpaceDE/>
        <w:autoSpaceDN/>
        <w:adjustRightInd/>
        <w:spacing w:after="0" w:line="240" w:lineRule="auto"/>
        <w:ind w:left="1080" w:right="685" w:hanging="450"/>
        <w:contextualSpacing w:val="0"/>
        <w:textAlignment w:val="auto"/>
      </w:pPr>
      <w:r w:rsidRPr="00736204">
        <w:t>Control Accessories (</w:t>
      </w:r>
      <w:r w:rsidRPr="00736204">
        <w:rPr>
          <w:b/>
        </w:rPr>
        <w:t>select all that apply</w:t>
      </w:r>
      <w:r w:rsidRPr="00736204">
        <w:t>):</w:t>
      </w:r>
    </w:p>
    <w:p w14:paraId="2E49CCF5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9553"/>
        </w:tabs>
        <w:suppressAutoHyphens w:val="0"/>
        <w:autoSpaceDE/>
        <w:autoSpaceDN/>
        <w:adjustRightInd/>
        <w:spacing w:after="0" w:line="240" w:lineRule="auto"/>
        <w:ind w:left="1620" w:right="106"/>
        <w:contextualSpacing w:val="0"/>
        <w:textAlignment w:val="auto"/>
      </w:pPr>
      <w:r w:rsidRPr="00736204">
        <w:t xml:space="preserve">Interlocks:  </w:t>
      </w:r>
    </w:p>
    <w:p w14:paraId="6048AEA4" w14:textId="77777777" w:rsidR="0015699D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9553"/>
        </w:tabs>
        <w:suppressAutoHyphens w:val="0"/>
        <w:autoSpaceDE/>
        <w:autoSpaceDN/>
        <w:adjustRightInd/>
        <w:spacing w:after="0" w:line="240" w:lineRule="auto"/>
        <w:ind w:left="2070" w:right="106" w:hanging="450"/>
        <w:contextualSpacing w:val="0"/>
        <w:textAlignment w:val="auto"/>
      </w:pPr>
      <w:r>
        <w:t>[The u</w:t>
      </w:r>
      <w:r w:rsidRPr="00736204">
        <w:t xml:space="preserve">nit </w:t>
      </w:r>
      <w:r>
        <w:t>shall</w:t>
      </w:r>
      <w:r w:rsidRPr="00736204">
        <w:t xml:space="preserve"> start </w:t>
      </w:r>
      <w:r>
        <w:t>when the exhaust fan is running]</w:t>
      </w:r>
      <w:r w:rsidRPr="00736204">
        <w:t xml:space="preserve"> or </w:t>
      </w:r>
      <w:r>
        <w:t>[The u</w:t>
      </w:r>
      <w:r w:rsidRPr="00736204">
        <w:t xml:space="preserve">nit will start and allow a 3 minute delay for the exhaust fan to turn on].  </w:t>
      </w:r>
    </w:p>
    <w:p w14:paraId="5F60A909" w14:textId="77777777" w:rsidR="0015699D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9553"/>
        </w:tabs>
        <w:suppressAutoHyphens w:val="0"/>
        <w:autoSpaceDE/>
        <w:autoSpaceDN/>
        <w:adjustRightInd/>
        <w:spacing w:after="0" w:line="240" w:lineRule="auto"/>
        <w:ind w:left="2070" w:right="106" w:hanging="450"/>
        <w:contextualSpacing w:val="0"/>
        <w:textAlignment w:val="auto"/>
      </w:pPr>
      <w:r>
        <w:t>The b</w:t>
      </w:r>
      <w:r w:rsidRPr="00736204">
        <w:t xml:space="preserve">urner </w:t>
      </w:r>
      <w:r>
        <w:t>shall</w:t>
      </w:r>
      <w:r w:rsidRPr="00736204">
        <w:t xml:space="preserve"> operate when </w:t>
      </w:r>
      <w:r>
        <w:t xml:space="preserve">the </w:t>
      </w:r>
      <w:r w:rsidRPr="00736204">
        <w:t xml:space="preserve">flow switch located in exhaust duct proves flow. </w:t>
      </w:r>
    </w:p>
    <w:p w14:paraId="1A41A7D9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  <w:tab w:val="left" w:pos="8814"/>
        </w:tabs>
        <w:suppressAutoHyphens w:val="0"/>
        <w:autoSpaceDE/>
        <w:autoSpaceDN/>
        <w:adjustRightInd/>
        <w:spacing w:after="0" w:line="240" w:lineRule="auto"/>
        <w:ind w:left="1620"/>
        <w:contextualSpacing w:val="0"/>
        <w:textAlignment w:val="auto"/>
      </w:pPr>
      <w:r w:rsidRPr="00736204">
        <w:t>Timer</w:t>
      </w:r>
      <w:r>
        <w:t>.</w:t>
      </w:r>
    </w:p>
    <w:p w14:paraId="63D0E0AF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682"/>
        <w:contextualSpacing w:val="0"/>
        <w:textAlignment w:val="auto"/>
      </w:pPr>
      <w:r w:rsidRPr="00736204">
        <w:t>Carbon Monoxide</w:t>
      </w:r>
      <w:r>
        <w:t xml:space="preserve"> (CO)</w:t>
      </w:r>
      <w:r w:rsidRPr="00736204">
        <w:t xml:space="preserve"> Monitoring System  </w:t>
      </w:r>
    </w:p>
    <w:p w14:paraId="5F4883E5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187"/>
        <w:contextualSpacing w:val="0"/>
        <w:textAlignment w:val="auto"/>
      </w:pPr>
      <w:r w:rsidRPr="00736204">
        <w:t>Manual Reset Low and High Limit Controls:</w:t>
      </w:r>
    </w:p>
    <w:p w14:paraId="7BF8DEBA" w14:textId="77777777" w:rsidR="0015699D" w:rsidRPr="00736204" w:rsidRDefault="0015699D" w:rsidP="0015699D">
      <w:pPr>
        <w:pStyle w:val="ListParagraph"/>
        <w:widowControl w:val="0"/>
        <w:numPr>
          <w:ilvl w:val="4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2070" w:right="187" w:hanging="450"/>
        <w:contextualSpacing w:val="0"/>
        <w:textAlignment w:val="auto"/>
      </w:pPr>
      <w:r>
        <w:t xml:space="preserve">The manual reset controls shall </w:t>
      </w:r>
      <w:r w:rsidRPr="00736204">
        <w:t xml:space="preserve">shut </w:t>
      </w:r>
      <w:r>
        <w:t xml:space="preserve">down the </w:t>
      </w:r>
      <w:r w:rsidRPr="00736204">
        <w:t>fan if</w:t>
      </w:r>
      <w:r>
        <w:t xml:space="preserve"> supply air temperatures exceed the high or low limit set points</w:t>
      </w:r>
      <w:r w:rsidRPr="00736204">
        <w:t>.</w:t>
      </w:r>
    </w:p>
    <w:p w14:paraId="15856D0D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13"/>
        <w:contextualSpacing w:val="0"/>
        <w:textAlignment w:val="auto"/>
      </w:pPr>
      <w:r w:rsidRPr="00CB7C09">
        <w:t>Door kill switches shall be provided on [fan access doors] or [all access doors].</w:t>
      </w:r>
    </w:p>
    <w:p w14:paraId="3AB5395B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13"/>
        <w:contextualSpacing w:val="0"/>
        <w:textAlignment w:val="auto"/>
      </w:pPr>
      <w:r>
        <w:t>Marine service lights shall be provided in each accessible section.</w:t>
      </w:r>
    </w:p>
    <w:p w14:paraId="55662349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13"/>
        <w:contextualSpacing w:val="0"/>
        <w:textAlignment w:val="auto"/>
      </w:pPr>
      <w:r>
        <w:t>Service outlet [GFI type] or [duplex type] shall be provided.</w:t>
      </w:r>
    </w:p>
    <w:p w14:paraId="4A648F72" w14:textId="77777777" w:rsidR="0015699D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13"/>
        <w:contextualSpacing w:val="0"/>
        <w:textAlignment w:val="auto"/>
      </w:pPr>
      <w:r>
        <w:t>Power supply for service lights and/or outlets shall be provided [by others] or [from the factory installed transformer].</w:t>
      </w:r>
    </w:p>
    <w:p w14:paraId="0EDFDFC9" w14:textId="77777777" w:rsidR="0015699D" w:rsidRPr="00CB7C09" w:rsidRDefault="0015699D" w:rsidP="0015699D">
      <w:pPr>
        <w:pStyle w:val="ListParagraph"/>
        <w:widowControl w:val="0"/>
        <w:numPr>
          <w:ilvl w:val="3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13"/>
        <w:contextualSpacing w:val="0"/>
        <w:textAlignment w:val="auto"/>
      </w:pPr>
      <w:r>
        <w:t>Phase monitor.</w:t>
      </w:r>
    </w:p>
    <w:p w14:paraId="3D98CD8E" w14:textId="77777777" w:rsidR="0015699D" w:rsidRPr="00736204" w:rsidRDefault="0015699D" w:rsidP="0015699D">
      <w:pPr>
        <w:pStyle w:val="Heading1"/>
        <w:tabs>
          <w:tab w:val="left" w:pos="1111"/>
        </w:tabs>
        <w:ind w:firstLine="0"/>
        <w:rPr>
          <w:sz w:val="16"/>
          <w:szCs w:val="16"/>
        </w:rPr>
      </w:pPr>
    </w:p>
    <w:p w14:paraId="2A128885" w14:textId="77777777" w:rsidR="0015699D" w:rsidRPr="00736204" w:rsidRDefault="0015699D" w:rsidP="0015699D">
      <w:pPr>
        <w:pStyle w:val="Heading1"/>
        <w:tabs>
          <w:tab w:val="left" w:pos="630"/>
        </w:tabs>
        <w:ind w:left="720" w:hanging="720"/>
        <w:rPr>
          <w:sz w:val="16"/>
          <w:szCs w:val="16"/>
        </w:rPr>
      </w:pPr>
      <w:r w:rsidRPr="00736204">
        <w:rPr>
          <w:sz w:val="16"/>
          <w:szCs w:val="16"/>
        </w:rPr>
        <w:t xml:space="preserve">2.09 </w:t>
      </w:r>
      <w:r w:rsidRPr="00736204">
        <w:rPr>
          <w:sz w:val="16"/>
          <w:szCs w:val="16"/>
        </w:rPr>
        <w:tab/>
        <w:t>Refrigeration Package</w:t>
      </w:r>
    </w:p>
    <w:p w14:paraId="240C182E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7F086995" w14:textId="77777777" w:rsidR="0015699D" w:rsidRPr="00736204" w:rsidRDefault="0015699D" w:rsidP="0015699D">
      <w:pPr>
        <w:pStyle w:val="ListParagraph"/>
        <w:widowControl w:val="0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080" w:right="111" w:hanging="450"/>
        <w:contextualSpacing w:val="0"/>
        <w:textAlignment w:val="auto"/>
      </w:pPr>
      <w:r w:rsidRPr="00736204">
        <w:t>Chilled Water Coil:</w:t>
      </w:r>
    </w:p>
    <w:p w14:paraId="00C78746" w14:textId="77777777" w:rsidR="0015699D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11"/>
        <w:contextualSpacing w:val="0"/>
        <w:textAlignment w:val="auto"/>
      </w:pPr>
      <w:r w:rsidRPr="00736204">
        <w:t>The unit shall include aluminum fin copper tube type chilled water coil where indicated on the plans</w:t>
      </w:r>
      <w:r>
        <w:t>.</w:t>
      </w:r>
    </w:p>
    <w:p w14:paraId="019D2B93" w14:textId="77777777" w:rsidR="0015699D" w:rsidRPr="00CA6EB3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11"/>
        <w:contextualSpacing w:val="0"/>
        <w:textAlignment w:val="auto"/>
      </w:pPr>
      <w:r>
        <w:t>The chilled water coils shall be certified per AHRI 410.</w:t>
      </w:r>
    </w:p>
    <w:p w14:paraId="059D6127" w14:textId="77777777" w:rsidR="0015699D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11"/>
        <w:contextualSpacing w:val="0"/>
        <w:textAlignment w:val="auto"/>
      </w:pPr>
      <w:r w:rsidRPr="00736204">
        <w:rPr>
          <w:lang w:val="en-CA"/>
        </w:rPr>
        <w:t>The chilled water coil</w:t>
      </w:r>
      <w:r w:rsidRPr="00736204">
        <w:t xml:space="preserve"> shall be mounted in a rack over a stainless steel double sloped condensate pan</w:t>
      </w:r>
      <w:r>
        <w:t>.</w:t>
      </w:r>
    </w:p>
    <w:p w14:paraId="01A4BD5E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11"/>
        <w:contextualSpacing w:val="0"/>
        <w:textAlignment w:val="auto"/>
      </w:pPr>
      <w:r>
        <w:t xml:space="preserve">[Optional] The chilled water coil shall </w:t>
      </w:r>
      <w:r w:rsidRPr="00736204">
        <w:t xml:space="preserve">include </w:t>
      </w:r>
      <w:r>
        <w:t>a piping vestibule.</w:t>
      </w:r>
    </w:p>
    <w:p w14:paraId="28018016" w14:textId="77777777" w:rsidR="0015699D" w:rsidRPr="00736204" w:rsidRDefault="0015699D" w:rsidP="0015699D">
      <w:pPr>
        <w:pStyle w:val="ListParagraph"/>
        <w:widowControl w:val="0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260" w:right="111" w:hanging="630"/>
        <w:contextualSpacing w:val="0"/>
        <w:textAlignment w:val="auto"/>
      </w:pPr>
      <w:r w:rsidRPr="00736204">
        <w:t>DX Coil:</w:t>
      </w:r>
    </w:p>
    <w:p w14:paraId="5C9B8A91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11"/>
        <w:contextualSpacing w:val="0"/>
        <w:textAlignment w:val="auto"/>
      </w:pPr>
      <w:r w:rsidRPr="00736204">
        <w:t xml:space="preserve">The unit shall include aluminum fin copper tube type DX coils where indicated on the plans. </w:t>
      </w:r>
    </w:p>
    <w:p w14:paraId="561FC49A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11"/>
        <w:contextualSpacing w:val="0"/>
        <w:textAlignment w:val="auto"/>
      </w:pPr>
      <w:r w:rsidRPr="00736204">
        <w:t xml:space="preserve">The DX coils shall be mounted in a rack over a stainless steel double sloped condensate pan. </w:t>
      </w:r>
    </w:p>
    <w:p w14:paraId="1BC61F50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11"/>
        <w:contextualSpacing w:val="0"/>
        <w:textAlignment w:val="auto"/>
      </w:pPr>
      <w:r w:rsidRPr="00736204">
        <w:t>The coil shall contain a nitrogen holding charge to prevent atmospheric contamination.</w:t>
      </w:r>
    </w:p>
    <w:p w14:paraId="1AAC11F6" w14:textId="77777777" w:rsidR="0015699D" w:rsidRPr="00736204" w:rsidRDefault="0015699D" w:rsidP="0015699D">
      <w:pPr>
        <w:pStyle w:val="ListParagraph"/>
        <w:widowControl w:val="0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260" w:right="102" w:hanging="630"/>
        <w:contextualSpacing w:val="0"/>
        <w:textAlignment w:val="auto"/>
      </w:pPr>
      <w:r w:rsidRPr="00736204">
        <w:t>Integral DX Cooling System:</w:t>
      </w:r>
    </w:p>
    <w:p w14:paraId="5639D24C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02"/>
        <w:contextualSpacing w:val="0"/>
        <w:textAlignment w:val="auto"/>
      </w:pPr>
      <w:r w:rsidRPr="00736204">
        <w:t>The unit shall include an integral DX cooling system including cooling coil and condensing section where indicated on the plans.</w:t>
      </w:r>
    </w:p>
    <w:p w14:paraId="034595D7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02"/>
        <w:contextualSpacing w:val="0"/>
        <w:textAlignment w:val="auto"/>
      </w:pPr>
      <w:r w:rsidRPr="00736204">
        <w:t>Evaporator coils shall be copper tube aluminum fin coil type.</w:t>
      </w:r>
    </w:p>
    <w:p w14:paraId="1F91FF9F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02"/>
        <w:contextualSpacing w:val="0"/>
        <w:textAlignment w:val="auto"/>
      </w:pPr>
      <w:r w:rsidRPr="00736204">
        <w:t>Cooling coils shall be mounted in a rack over a stainless steel dou</w:t>
      </w:r>
      <w:r>
        <w:t>ble sloped condensate drain pan</w:t>
      </w:r>
      <w:r w:rsidRPr="00736204">
        <w:t>.</w:t>
      </w:r>
    </w:p>
    <w:p w14:paraId="3F08382D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102"/>
        <w:contextualSpacing w:val="0"/>
        <w:textAlignment w:val="auto"/>
      </w:pPr>
      <w:r w:rsidRPr="00736204">
        <w:t>The condensing section shall include:</w:t>
      </w:r>
    </w:p>
    <w:p w14:paraId="395FF6C8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02"/>
        <w:contextualSpacing w:val="0"/>
        <w:textAlignment w:val="auto"/>
      </w:pPr>
      <w:r w:rsidRPr="00736204">
        <w:t>R410A scroll compressors;</w:t>
      </w:r>
    </w:p>
    <w:p w14:paraId="318B27BB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02"/>
        <w:contextualSpacing w:val="0"/>
        <w:textAlignment w:val="auto"/>
      </w:pPr>
      <w:r w:rsidRPr="00736204">
        <w:t>Filter driers;</w:t>
      </w:r>
    </w:p>
    <w:p w14:paraId="427FF8F1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02"/>
        <w:contextualSpacing w:val="0"/>
        <w:textAlignment w:val="auto"/>
      </w:pPr>
      <w:r w:rsidRPr="00736204">
        <w:t>Sight glass;</w:t>
      </w:r>
    </w:p>
    <w:p w14:paraId="427DFE62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02"/>
        <w:contextualSpacing w:val="0"/>
        <w:textAlignment w:val="auto"/>
      </w:pPr>
      <w:r w:rsidRPr="00736204">
        <w:t>Thermostatic expansion valves;</w:t>
      </w:r>
    </w:p>
    <w:p w14:paraId="7694BE5B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102"/>
        <w:contextualSpacing w:val="0"/>
        <w:textAlignment w:val="auto"/>
      </w:pPr>
      <w:r w:rsidRPr="00736204">
        <w:t xml:space="preserve">Direct drive type condensing fan motors. </w:t>
      </w:r>
    </w:p>
    <w:p w14:paraId="43579136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102"/>
        <w:contextualSpacing w:val="0"/>
        <w:textAlignment w:val="auto"/>
      </w:pPr>
      <w:r w:rsidRPr="00736204">
        <w:t>Unit shall be factory charged with refrigerant and include all necessary controls and safeties for standalone operation.</w:t>
      </w:r>
    </w:p>
    <w:p w14:paraId="116A8A87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102"/>
        <w:contextualSpacing w:val="0"/>
        <w:textAlignment w:val="auto"/>
      </w:pPr>
      <w:r w:rsidRPr="00736204">
        <w:t xml:space="preserve">The condensing section shall be open on the sides and bottom to provide access and to allow airflow through the coils. </w:t>
      </w:r>
    </w:p>
    <w:p w14:paraId="3F512294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102"/>
        <w:contextualSpacing w:val="0"/>
        <w:textAlignment w:val="auto"/>
      </w:pPr>
      <w:r w:rsidRPr="00736204">
        <w:t>The condenser coils shall be (select one):</w:t>
      </w:r>
    </w:p>
    <w:p w14:paraId="26A850D3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070"/>
        </w:tabs>
        <w:suppressAutoHyphens w:val="0"/>
        <w:autoSpaceDE/>
        <w:autoSpaceDN/>
        <w:adjustRightInd/>
        <w:spacing w:after="0" w:line="240" w:lineRule="auto"/>
        <w:ind w:left="2160" w:right="102" w:hanging="540"/>
        <w:contextualSpacing w:val="0"/>
        <w:textAlignment w:val="auto"/>
      </w:pPr>
      <w:r w:rsidRPr="00736204">
        <w:t xml:space="preserve">Multi-row and fabricated from cast aluminum micro-channel coils for units 20 tons and higher; </w:t>
      </w:r>
    </w:p>
    <w:p w14:paraId="223165F4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070"/>
        </w:tabs>
        <w:suppressAutoHyphens w:val="0"/>
        <w:autoSpaceDE/>
        <w:autoSpaceDN/>
        <w:adjustRightInd/>
        <w:spacing w:after="0" w:line="240" w:lineRule="auto"/>
        <w:ind w:left="2160" w:right="102" w:hanging="540"/>
        <w:contextualSpacing w:val="0"/>
        <w:textAlignment w:val="auto"/>
      </w:pPr>
      <w:r w:rsidRPr="00736204">
        <w:t>Aluminum fin copper tube type for units less than 20 tons.</w:t>
      </w:r>
    </w:p>
    <w:p w14:paraId="5C20F710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1620"/>
        </w:tabs>
        <w:suppressAutoHyphens w:val="0"/>
        <w:autoSpaceDE/>
        <w:autoSpaceDN/>
        <w:adjustRightInd/>
        <w:spacing w:after="0" w:line="240" w:lineRule="auto"/>
        <w:ind w:left="1710" w:right="102" w:hanging="540"/>
        <w:contextualSpacing w:val="0"/>
        <w:textAlignment w:val="auto"/>
      </w:pPr>
      <w:r w:rsidRPr="00736204">
        <w:t xml:space="preserve">Each unit shall have multiple </w:t>
      </w:r>
      <w:r>
        <w:t>heavy-duty scroll</w:t>
      </w:r>
      <w:r w:rsidRPr="00736204">
        <w:t xml:space="preserve"> compressors</w:t>
      </w:r>
      <w:r>
        <w:t>.</w:t>
      </w:r>
    </w:p>
    <w:p w14:paraId="77B30E34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2070" w:hanging="450"/>
        <w:contextualSpacing w:val="0"/>
        <w:textAlignment w:val="auto"/>
      </w:pPr>
      <w:r w:rsidRPr="00736204">
        <w:t xml:space="preserve">The compressors shall be isolated with resilient neoprene rubber isolators to decrease noise transmission. </w:t>
      </w:r>
    </w:p>
    <w:p w14:paraId="2B34E896" w14:textId="77777777" w:rsidR="0015699D" w:rsidRPr="00736204" w:rsidRDefault="0015699D" w:rsidP="0015699D">
      <w:pPr>
        <w:pStyle w:val="ListParagraph"/>
        <w:widowControl w:val="0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2070" w:right="102" w:hanging="450"/>
        <w:contextualSpacing w:val="0"/>
        <w:textAlignment w:val="auto"/>
      </w:pPr>
      <w:r w:rsidRPr="00736204">
        <w:t>Each compressor shall be supplied complete with:</w:t>
      </w:r>
    </w:p>
    <w:p w14:paraId="27CB9A89" w14:textId="77777777" w:rsidR="0015699D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2"/>
        <w:contextualSpacing w:val="0"/>
        <w:textAlignment w:val="auto"/>
      </w:pPr>
      <w:r>
        <w:t>Sight glass;</w:t>
      </w:r>
    </w:p>
    <w:p w14:paraId="48F43DA8" w14:textId="77777777" w:rsidR="0015699D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2"/>
        <w:contextualSpacing w:val="0"/>
        <w:textAlignment w:val="auto"/>
      </w:pPr>
      <w:r>
        <w:t>Anti-slug protection;</w:t>
      </w:r>
    </w:p>
    <w:p w14:paraId="5CEE1F3C" w14:textId="77777777" w:rsidR="0015699D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2"/>
        <w:contextualSpacing w:val="0"/>
        <w:textAlignment w:val="auto"/>
      </w:pPr>
      <w:r w:rsidRPr="00736204">
        <w:t>High and low pressure control;</w:t>
      </w:r>
    </w:p>
    <w:p w14:paraId="36312C65" w14:textId="77777777" w:rsidR="0015699D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2"/>
        <w:contextualSpacing w:val="0"/>
        <w:textAlignment w:val="auto"/>
      </w:pPr>
      <w:r>
        <w:t>Brown-out protection;</w:t>
      </w:r>
    </w:p>
    <w:p w14:paraId="1780F23D" w14:textId="77777777" w:rsidR="0015699D" w:rsidRPr="00736204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2"/>
        <w:contextualSpacing w:val="0"/>
        <w:textAlignment w:val="auto"/>
      </w:pPr>
      <w:r>
        <w:t>Current sensing and motor temperature sensing;</w:t>
      </w:r>
    </w:p>
    <w:p w14:paraId="48D9D5F1" w14:textId="77777777" w:rsidR="0015699D" w:rsidRPr="00736204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2"/>
        <w:contextualSpacing w:val="0"/>
        <w:textAlignment w:val="auto"/>
      </w:pPr>
      <w:r w:rsidRPr="00736204">
        <w:t>Motor overload protection;</w:t>
      </w:r>
    </w:p>
    <w:p w14:paraId="67F158D6" w14:textId="77777777" w:rsidR="0015699D" w:rsidRPr="00736204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2"/>
        <w:contextualSpacing w:val="0"/>
        <w:textAlignment w:val="auto"/>
      </w:pPr>
      <w:r>
        <w:t>Short cycle protection;</w:t>
      </w:r>
    </w:p>
    <w:p w14:paraId="30EA053A" w14:textId="77777777" w:rsidR="0015699D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1"/>
        <w:contextualSpacing w:val="0"/>
        <w:textAlignment w:val="auto"/>
      </w:pPr>
      <w:r>
        <w:t>[Optional] Hot gas bypass on one compressor circuit;</w:t>
      </w:r>
    </w:p>
    <w:p w14:paraId="1CD742BC" w14:textId="77777777" w:rsidR="0015699D" w:rsidRPr="00736204" w:rsidRDefault="0015699D" w:rsidP="0015699D">
      <w:pPr>
        <w:pStyle w:val="ListParagraph"/>
        <w:widowControl w:val="0"/>
        <w:numPr>
          <w:ilvl w:val="5"/>
          <w:numId w:val="7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  <w:tab w:val="left" w:pos="2160"/>
        </w:tabs>
        <w:suppressAutoHyphens w:val="0"/>
        <w:autoSpaceDE/>
        <w:autoSpaceDN/>
        <w:adjustRightInd/>
        <w:spacing w:after="0" w:line="240" w:lineRule="auto"/>
        <w:ind w:left="2520" w:right="101"/>
        <w:contextualSpacing w:val="0"/>
        <w:textAlignment w:val="auto"/>
      </w:pPr>
      <w:r>
        <w:t>[O</w:t>
      </w:r>
      <w:r w:rsidRPr="00736204">
        <w:t>ptional</w:t>
      </w:r>
      <w:r>
        <w:t xml:space="preserve">] </w:t>
      </w:r>
      <w:r w:rsidRPr="00736204">
        <w:t xml:space="preserve">Crankcase heater </w:t>
      </w:r>
    </w:p>
    <w:p w14:paraId="0927F6C6" w14:textId="77777777" w:rsidR="0015699D" w:rsidRPr="00736204" w:rsidRDefault="0015699D" w:rsidP="0015699D">
      <w:pPr>
        <w:pStyle w:val="ListParagraph"/>
        <w:widowControl w:val="0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322" w:hanging="450"/>
        <w:contextualSpacing w:val="0"/>
        <w:textAlignment w:val="auto"/>
      </w:pPr>
      <w:r w:rsidRPr="00736204">
        <w:t>Refrigeration capacity control shall be accomplished by (</w:t>
      </w:r>
      <w:r w:rsidRPr="00736204">
        <w:rPr>
          <w:b/>
        </w:rPr>
        <w:t>select one</w:t>
      </w:r>
      <w:r w:rsidRPr="00736204">
        <w:t>):</w:t>
      </w:r>
    </w:p>
    <w:p w14:paraId="5D32C08D" w14:textId="77777777" w:rsidR="0015699D" w:rsidRPr="00736204" w:rsidRDefault="0015699D" w:rsidP="0015699D">
      <w:pPr>
        <w:pStyle w:val="ListParagraph"/>
        <w:widowControl w:val="0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</w:tabs>
        <w:suppressAutoHyphens w:val="0"/>
        <w:autoSpaceDE/>
        <w:autoSpaceDN/>
        <w:adjustRightInd/>
        <w:spacing w:after="0" w:line="240" w:lineRule="auto"/>
        <w:ind w:left="2070" w:right="322" w:hanging="450"/>
        <w:contextualSpacing w:val="0"/>
        <w:textAlignment w:val="auto"/>
      </w:pPr>
      <w:r w:rsidRPr="00736204">
        <w:t>Staging of the unit’s multiple compressors;</w:t>
      </w:r>
    </w:p>
    <w:p w14:paraId="7F11CB05" w14:textId="77777777" w:rsidR="0015699D" w:rsidRPr="00736204" w:rsidRDefault="0015699D" w:rsidP="0015699D">
      <w:pPr>
        <w:pStyle w:val="ListParagraph"/>
        <w:widowControl w:val="0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</w:tabs>
        <w:suppressAutoHyphens w:val="0"/>
        <w:autoSpaceDE/>
        <w:autoSpaceDN/>
        <w:adjustRightInd/>
        <w:spacing w:after="0" w:line="240" w:lineRule="auto"/>
        <w:ind w:left="2070" w:right="322" w:hanging="450"/>
        <w:contextualSpacing w:val="0"/>
        <w:textAlignment w:val="auto"/>
      </w:pPr>
      <w:r w:rsidRPr="00736204">
        <w:t xml:space="preserve">Staging of the unit’s multiple compressors and modulation of the digital scroll compressor and electronic expansion valve. </w:t>
      </w:r>
    </w:p>
    <w:p w14:paraId="68A66AF0" w14:textId="77777777" w:rsidR="0015699D" w:rsidRPr="00736204" w:rsidRDefault="0015699D" w:rsidP="0015699D">
      <w:pPr>
        <w:pStyle w:val="ListParagraph"/>
        <w:widowControl w:val="0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322" w:hanging="450"/>
        <w:contextualSpacing w:val="0"/>
        <w:textAlignment w:val="auto"/>
      </w:pPr>
      <w:r w:rsidRPr="00736204">
        <w:t xml:space="preserve">To maintain desired temperature control, the unit shall have [a minimum of [[two]; [four]; [six]], or continuous] steps of </w:t>
      </w:r>
      <w:r w:rsidRPr="00736204">
        <w:lastRenderedPageBreak/>
        <w:t xml:space="preserve">capacity control. </w:t>
      </w:r>
    </w:p>
    <w:p w14:paraId="53615739" w14:textId="77777777" w:rsidR="0015699D" w:rsidRPr="00736204" w:rsidRDefault="0015699D" w:rsidP="0015699D">
      <w:pPr>
        <w:pStyle w:val="ListParagraph"/>
        <w:widowControl w:val="0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322" w:hanging="450"/>
        <w:contextualSpacing w:val="0"/>
        <w:textAlignment w:val="auto"/>
      </w:pPr>
      <w:r w:rsidRPr="00736204">
        <w:t>All compressor capacity control staging shall be controlled by the factory installed main unit control system.</w:t>
      </w:r>
    </w:p>
    <w:p w14:paraId="585BFDF9" w14:textId="77777777" w:rsidR="0015699D" w:rsidRPr="00736204" w:rsidRDefault="0015699D" w:rsidP="0015699D">
      <w:pPr>
        <w:pStyle w:val="ListParagraph"/>
        <w:widowControl w:val="0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620"/>
        </w:tabs>
        <w:suppressAutoHyphens w:val="0"/>
        <w:autoSpaceDE/>
        <w:autoSpaceDN/>
        <w:adjustRightInd/>
        <w:spacing w:after="0" w:line="240" w:lineRule="auto"/>
        <w:ind w:left="1620" w:right="454" w:hanging="450"/>
        <w:contextualSpacing w:val="0"/>
        <w:textAlignment w:val="auto"/>
      </w:pPr>
      <w:r w:rsidRPr="00736204">
        <w:t>Options (</w:t>
      </w:r>
      <w:r w:rsidRPr="00736204">
        <w:rPr>
          <w:b/>
        </w:rPr>
        <w:t>select all that apply</w:t>
      </w:r>
      <w:r w:rsidRPr="00736204">
        <w:t>):</w:t>
      </w:r>
    </w:p>
    <w:p w14:paraId="5C2B123F" w14:textId="77777777" w:rsidR="0015699D" w:rsidRPr="00736204" w:rsidRDefault="0015699D" w:rsidP="0015699D">
      <w:pPr>
        <w:pStyle w:val="ListParagraph"/>
        <w:widowControl w:val="0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461" w:hanging="450"/>
        <w:contextualSpacing w:val="0"/>
        <w:textAlignment w:val="auto"/>
      </w:pPr>
      <w:r w:rsidRPr="00736204">
        <w:t>The hot gas bypass control shall be factory installed on [the lead] or [both] refrigerant circuits.</w:t>
      </w:r>
    </w:p>
    <w:p w14:paraId="7B67DE17" w14:textId="77777777" w:rsidR="0015699D" w:rsidRPr="00736204" w:rsidRDefault="0015699D" w:rsidP="0015699D">
      <w:pPr>
        <w:pStyle w:val="ListParagraph"/>
        <w:widowControl w:val="0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461" w:hanging="450"/>
        <w:contextualSpacing w:val="0"/>
        <w:textAlignment w:val="auto"/>
      </w:pPr>
      <w:r w:rsidRPr="00736204">
        <w:t>Hot gas bypass control shall include a modulating hot gas bypass control valve, all associated piping, and shall be automatically operated by the units’ control.</w:t>
      </w:r>
    </w:p>
    <w:p w14:paraId="5AC00513" w14:textId="77777777" w:rsidR="0015699D" w:rsidRPr="00736204" w:rsidRDefault="0015699D" w:rsidP="0015699D">
      <w:pPr>
        <w:pStyle w:val="ListParagraph"/>
        <w:widowControl w:val="0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710"/>
          <w:tab w:val="left" w:pos="2070"/>
        </w:tabs>
        <w:suppressAutoHyphens w:val="0"/>
        <w:autoSpaceDE/>
        <w:autoSpaceDN/>
        <w:adjustRightInd/>
        <w:spacing w:after="0" w:line="240" w:lineRule="auto"/>
        <w:ind w:left="2070" w:right="461" w:hanging="450"/>
        <w:contextualSpacing w:val="0"/>
        <w:textAlignment w:val="auto"/>
      </w:pPr>
      <w:r w:rsidRPr="00736204">
        <w:t xml:space="preserve">The modulating hot </w:t>
      </w:r>
      <w:proofErr w:type="gramStart"/>
      <w:r w:rsidRPr="00736204">
        <w:t>gas reheat</w:t>
      </w:r>
      <w:proofErr w:type="gramEnd"/>
      <w:r w:rsidRPr="00736204">
        <w:t xml:space="preserve"> shall be provided on the lead circuit complete with modulating valves, reheat coil, and dehumidification control.</w:t>
      </w:r>
    </w:p>
    <w:p w14:paraId="138F9953" w14:textId="77777777" w:rsidR="0015699D" w:rsidRPr="00736204" w:rsidRDefault="0015699D" w:rsidP="0015699D">
      <w:pPr>
        <w:pStyle w:val="ListParagraph"/>
        <w:widowControl w:val="0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170" w:right="245" w:hanging="540"/>
        <w:contextualSpacing w:val="0"/>
        <w:textAlignment w:val="auto"/>
      </w:pPr>
      <w:r w:rsidRPr="00736204">
        <w:t xml:space="preserve">Refrigerant:  </w:t>
      </w:r>
    </w:p>
    <w:p w14:paraId="06F9BC74" w14:textId="77777777" w:rsidR="0015699D" w:rsidRPr="00736204" w:rsidRDefault="0015699D" w:rsidP="0015699D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45"/>
        <w:contextualSpacing w:val="0"/>
        <w:textAlignment w:val="auto"/>
      </w:pPr>
      <w:r w:rsidRPr="00736204">
        <w:t>The unit shall use only refrigerants that have ozone depletion potential (ODP) of zero and global warming potential (GWP) of less than 50.</w:t>
      </w:r>
    </w:p>
    <w:p w14:paraId="35BF6391" w14:textId="77777777" w:rsidR="0015699D" w:rsidRPr="00736204" w:rsidRDefault="0015699D" w:rsidP="0015699D">
      <w:pPr>
        <w:pStyle w:val="ListParagraph"/>
        <w:widowControl w:val="0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170" w:right="245" w:hanging="540"/>
        <w:contextualSpacing w:val="0"/>
        <w:textAlignment w:val="auto"/>
      </w:pPr>
      <w:r w:rsidRPr="00736204">
        <w:t>Evaporator Coil:</w:t>
      </w:r>
    </w:p>
    <w:p w14:paraId="72329915" w14:textId="1C104BE2" w:rsidR="0015699D" w:rsidRPr="00736204" w:rsidRDefault="0015699D" w:rsidP="00E223CA">
      <w:pPr>
        <w:pStyle w:val="ListParagraph"/>
        <w:widowControl w:val="0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1620" w:right="245"/>
        <w:contextualSpacing w:val="0"/>
        <w:textAlignment w:val="auto"/>
      </w:pPr>
      <w:r w:rsidRPr="00736204">
        <w:t xml:space="preserve">The evaporator copper tube aluminum fin coil assembly shall be supplied with alternate row circuiting, </w:t>
      </w:r>
      <w:r>
        <w:t xml:space="preserve">a </w:t>
      </w:r>
      <w:r w:rsidRPr="00736204">
        <w:t xml:space="preserve">galvanized drain pan, and </w:t>
      </w:r>
      <w:r>
        <w:t xml:space="preserve">a </w:t>
      </w:r>
      <w:r w:rsidRPr="00736204">
        <w:t>thermostatic expansion valve.</w:t>
      </w:r>
    </w:p>
    <w:p w14:paraId="1A27B8F6" w14:textId="77777777" w:rsidR="0015699D" w:rsidRPr="00736204" w:rsidRDefault="0015699D" w:rsidP="0015699D">
      <w:pPr>
        <w:pStyle w:val="Heading1"/>
        <w:tabs>
          <w:tab w:val="left" w:pos="1111"/>
        </w:tabs>
        <w:ind w:left="0" w:firstLine="0"/>
        <w:rPr>
          <w:sz w:val="16"/>
          <w:szCs w:val="16"/>
        </w:rPr>
      </w:pPr>
    </w:p>
    <w:p w14:paraId="00EF724A" w14:textId="77777777" w:rsidR="0015699D" w:rsidRPr="00736204" w:rsidRDefault="0015699D" w:rsidP="0015699D">
      <w:pPr>
        <w:pStyle w:val="Heading1"/>
        <w:tabs>
          <w:tab w:val="left" w:pos="630"/>
        </w:tabs>
        <w:ind w:left="720" w:hanging="720"/>
        <w:rPr>
          <w:sz w:val="16"/>
          <w:szCs w:val="16"/>
        </w:rPr>
      </w:pPr>
      <w:r w:rsidRPr="00736204">
        <w:rPr>
          <w:sz w:val="16"/>
          <w:szCs w:val="16"/>
        </w:rPr>
        <w:t xml:space="preserve">2.10 </w:t>
      </w:r>
      <w:r w:rsidRPr="00736204">
        <w:rPr>
          <w:sz w:val="16"/>
          <w:szCs w:val="16"/>
        </w:rPr>
        <w:tab/>
        <w:t>Roof Curb (optional)</w:t>
      </w:r>
    </w:p>
    <w:p w14:paraId="7D0027D8" w14:textId="77777777" w:rsidR="0015699D" w:rsidRPr="00736204" w:rsidRDefault="0015699D" w:rsidP="0015699D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260" w:right="492" w:hanging="630"/>
        <w:contextualSpacing w:val="0"/>
        <w:textAlignment w:val="auto"/>
      </w:pPr>
      <w:r w:rsidRPr="00736204">
        <w:t xml:space="preserve">A roof curb shall be supplied </w:t>
      </w:r>
      <w:r>
        <w:t xml:space="preserve">knocked down </w:t>
      </w:r>
      <w:r w:rsidRPr="00736204">
        <w:t>with the following construction (</w:t>
      </w:r>
      <w:r w:rsidRPr="00B77682">
        <w:rPr>
          <w:b/>
        </w:rPr>
        <w:t>select one</w:t>
      </w:r>
      <w:r w:rsidRPr="00736204">
        <w:t>):</w:t>
      </w:r>
    </w:p>
    <w:p w14:paraId="0A0574B2" w14:textId="77777777" w:rsidR="0015699D" w:rsidRPr="00736204" w:rsidRDefault="0015699D" w:rsidP="0015699D">
      <w:pPr>
        <w:pStyle w:val="ListParagraph"/>
        <w:widowControl w:val="0"/>
        <w:numPr>
          <w:ilvl w:val="3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492"/>
        <w:contextualSpacing w:val="0"/>
        <w:textAlignment w:val="auto"/>
      </w:pPr>
      <w:r w:rsidRPr="00736204">
        <w:t>Galvanized steel with no insulation.</w:t>
      </w:r>
    </w:p>
    <w:p w14:paraId="0E5A8CD6" w14:textId="77777777" w:rsidR="0015699D" w:rsidRPr="00736204" w:rsidRDefault="0015699D" w:rsidP="0015699D">
      <w:pPr>
        <w:pStyle w:val="ListParagraph"/>
        <w:widowControl w:val="0"/>
        <w:numPr>
          <w:ilvl w:val="3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260"/>
        </w:tabs>
        <w:suppressAutoHyphens w:val="0"/>
        <w:autoSpaceDE/>
        <w:autoSpaceDN/>
        <w:adjustRightInd/>
        <w:spacing w:after="0" w:line="240" w:lineRule="auto"/>
        <w:ind w:left="1620" w:right="492"/>
        <w:contextualSpacing w:val="0"/>
        <w:textAlignment w:val="auto"/>
      </w:pPr>
      <w:r w:rsidRPr="00736204">
        <w:t>Galvanized steel with 1.5 lb. glass fiber insulation pinned and glued.</w:t>
      </w:r>
    </w:p>
    <w:p w14:paraId="42D99BC0" w14:textId="77777777" w:rsidR="0015699D" w:rsidRPr="00736204" w:rsidRDefault="0015699D" w:rsidP="0015699D">
      <w:pPr>
        <w:pStyle w:val="ListParagraph"/>
        <w:widowControl w:val="0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260" w:right="492" w:hanging="630"/>
        <w:contextualSpacing w:val="0"/>
        <w:textAlignment w:val="auto"/>
      </w:pPr>
      <w:r w:rsidRPr="00736204">
        <w:t xml:space="preserve">The roof curb shall include a wood </w:t>
      </w:r>
      <w:proofErr w:type="spellStart"/>
      <w:r w:rsidRPr="00736204">
        <w:t>nailer</w:t>
      </w:r>
      <w:proofErr w:type="spellEnd"/>
      <w:r w:rsidRPr="00736204">
        <w:t xml:space="preserve"> strip and intermediate bracing as required. </w:t>
      </w:r>
    </w:p>
    <w:p w14:paraId="3138DC75" w14:textId="77777777" w:rsidR="0015699D" w:rsidRPr="00736204" w:rsidRDefault="0015699D" w:rsidP="0015699D">
      <w:pPr>
        <w:pStyle w:val="ListParagraph"/>
        <w:widowControl w:val="0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260" w:right="492" w:hanging="630"/>
        <w:contextualSpacing w:val="0"/>
        <w:textAlignment w:val="auto"/>
      </w:pPr>
      <w:r w:rsidRPr="00736204">
        <w:t>Cross braces shall be provided to support field supplied duct collar sleeves.</w:t>
      </w:r>
    </w:p>
    <w:p w14:paraId="6D6E47D2" w14:textId="77777777" w:rsidR="0015699D" w:rsidRPr="00736204" w:rsidRDefault="0015699D" w:rsidP="0015699D">
      <w:pPr>
        <w:pStyle w:val="Heading1"/>
        <w:ind w:left="0" w:firstLine="0"/>
        <w:rPr>
          <w:sz w:val="16"/>
          <w:szCs w:val="16"/>
        </w:rPr>
      </w:pPr>
    </w:p>
    <w:p w14:paraId="3AC642E5" w14:textId="77777777" w:rsidR="0015699D" w:rsidRPr="00736204" w:rsidRDefault="0015699D" w:rsidP="0015699D">
      <w:pPr>
        <w:rPr>
          <w:b/>
          <w:bCs/>
          <w:sz w:val="20"/>
          <w:szCs w:val="20"/>
        </w:rPr>
      </w:pPr>
    </w:p>
    <w:p w14:paraId="63010B8E" w14:textId="77777777" w:rsidR="0015699D" w:rsidRPr="00736204" w:rsidRDefault="0015699D" w:rsidP="0015699D">
      <w:pPr>
        <w:pStyle w:val="Heading1"/>
        <w:ind w:left="0" w:firstLine="0"/>
      </w:pPr>
      <w:r w:rsidRPr="00736204">
        <w:t>PART 3 EXECUTION</w:t>
      </w:r>
    </w:p>
    <w:p w14:paraId="3A25218D" w14:textId="77777777" w:rsidR="0015699D" w:rsidRPr="00736204" w:rsidRDefault="0015699D" w:rsidP="0015699D">
      <w:pPr>
        <w:tabs>
          <w:tab w:val="left" w:pos="630"/>
        </w:tabs>
        <w:rPr>
          <w:b/>
        </w:rPr>
      </w:pPr>
    </w:p>
    <w:p w14:paraId="3D84E555" w14:textId="77777777" w:rsidR="0015699D" w:rsidRPr="00736204" w:rsidRDefault="0015699D" w:rsidP="0015699D">
      <w:pPr>
        <w:tabs>
          <w:tab w:val="left" w:pos="630"/>
        </w:tabs>
        <w:rPr>
          <w:b/>
        </w:rPr>
      </w:pPr>
      <w:r w:rsidRPr="00736204">
        <w:rPr>
          <w:b/>
        </w:rPr>
        <w:t>3.01</w:t>
      </w:r>
      <w:r w:rsidRPr="00736204">
        <w:rPr>
          <w:b/>
        </w:rPr>
        <w:tab/>
        <w:t>Installation</w:t>
      </w:r>
    </w:p>
    <w:p w14:paraId="2E5EAFD1" w14:textId="77777777" w:rsidR="0015699D" w:rsidRPr="00736204" w:rsidRDefault="0015699D" w:rsidP="0015699D">
      <w:pPr>
        <w:pStyle w:val="ListParagraph"/>
        <w:widowControl w:val="0"/>
        <w:numPr>
          <w:ilvl w:val="2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170" w:hanging="540"/>
        <w:contextualSpacing w:val="0"/>
        <w:textAlignment w:val="auto"/>
      </w:pPr>
      <w:r w:rsidRPr="00736204">
        <w:t>The make-up air unit shall be installed in accordance with the manufacturer's installation instructions, all applicable building codes, and in accordance with NFPA 90A; NFPA 90B; ANSI Z83.4 (CSA 3.7).</w:t>
      </w:r>
    </w:p>
    <w:p w14:paraId="018BB8C6" w14:textId="77777777" w:rsidR="0015699D" w:rsidRPr="00736204" w:rsidRDefault="0015699D" w:rsidP="0015699D">
      <w:pPr>
        <w:pStyle w:val="ListParagraph"/>
        <w:widowControl w:val="0"/>
        <w:numPr>
          <w:ilvl w:val="2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170" w:hanging="540"/>
        <w:contextualSpacing w:val="0"/>
        <w:textAlignment w:val="auto"/>
      </w:pPr>
      <w:r w:rsidRPr="00736204">
        <w:t>A fuel gas system connection shall be provided in accordance with NFPA 54. Refer to Section 22 10 0</w:t>
      </w:r>
      <w:r>
        <w:t>0</w:t>
      </w:r>
    </w:p>
    <w:p w14:paraId="683C4138" w14:textId="77777777" w:rsidR="0015699D" w:rsidRPr="00736204" w:rsidRDefault="0015699D" w:rsidP="0015699D">
      <w:pPr>
        <w:pStyle w:val="ListParagraph"/>
        <w:widowControl w:val="0"/>
        <w:numPr>
          <w:ilvl w:val="2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170" w:hanging="540"/>
        <w:contextualSpacing w:val="0"/>
        <w:textAlignment w:val="auto"/>
      </w:pPr>
      <w:r w:rsidRPr="00736204">
        <w:t xml:space="preserve">Refer to Section 22 05 48 for information regarding the installation of the make-up air unit with vibration isolators. </w:t>
      </w:r>
    </w:p>
    <w:p w14:paraId="6A9EF183" w14:textId="77777777" w:rsidR="0015699D" w:rsidRPr="00736204" w:rsidRDefault="0015699D" w:rsidP="0015699D">
      <w:pPr>
        <w:pStyle w:val="ListParagraph"/>
        <w:widowControl w:val="0"/>
        <w:numPr>
          <w:ilvl w:val="2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  <w:tab w:val="left" w:pos="6543"/>
        </w:tabs>
        <w:suppressAutoHyphens w:val="0"/>
        <w:autoSpaceDE/>
        <w:autoSpaceDN/>
        <w:adjustRightInd/>
        <w:spacing w:after="0" w:line="240" w:lineRule="auto"/>
        <w:ind w:left="1170" w:right="416" w:hanging="540"/>
        <w:contextualSpacing w:val="0"/>
        <w:textAlignment w:val="auto"/>
      </w:pPr>
      <w:r w:rsidRPr="00736204">
        <w:t>Refer to Section 23 33 00 for information regarding flexible duct connections on the make-up air unit.</w:t>
      </w:r>
    </w:p>
    <w:p w14:paraId="6EA410AB" w14:textId="77777777" w:rsidR="0015699D" w:rsidRPr="00736204" w:rsidRDefault="0015699D" w:rsidP="00E223CA">
      <w:pPr>
        <w:pStyle w:val="ListParagraph"/>
        <w:numPr>
          <w:ilvl w:val="0"/>
          <w:numId w:val="0"/>
        </w:numPr>
        <w:tabs>
          <w:tab w:val="left" w:pos="6543"/>
        </w:tabs>
        <w:ind w:left="1260" w:right="416"/>
      </w:pPr>
    </w:p>
    <w:p w14:paraId="27206769" w14:textId="77777777" w:rsidR="0015699D" w:rsidRPr="00736204" w:rsidRDefault="0015699D" w:rsidP="0015699D">
      <w:pPr>
        <w:pStyle w:val="Heading1"/>
        <w:widowControl w:val="0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630" w:hanging="630"/>
        <w:jc w:val="left"/>
        <w:textAlignment w:val="auto"/>
        <w:rPr>
          <w:sz w:val="16"/>
          <w:szCs w:val="16"/>
        </w:rPr>
      </w:pPr>
      <w:r w:rsidRPr="00736204">
        <w:rPr>
          <w:sz w:val="16"/>
          <w:szCs w:val="16"/>
        </w:rPr>
        <w:t>Start-up Service</w:t>
      </w:r>
    </w:p>
    <w:p w14:paraId="212BE137" w14:textId="77777777" w:rsidR="0015699D" w:rsidRPr="00736204" w:rsidRDefault="0015699D" w:rsidP="0015699D">
      <w:pPr>
        <w:pStyle w:val="ListParagraph"/>
        <w:widowControl w:val="0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181" w:right="166" w:hanging="547"/>
        <w:contextualSpacing w:val="0"/>
        <w:textAlignment w:val="auto"/>
      </w:pPr>
      <w:r w:rsidRPr="00736204">
        <w:t xml:space="preserve">Engage factory authorized service technician to start up and commission units. </w:t>
      </w:r>
    </w:p>
    <w:p w14:paraId="2B6BCC0E" w14:textId="77777777" w:rsidR="0015699D" w:rsidRPr="00736204" w:rsidRDefault="0015699D" w:rsidP="0015699D">
      <w:pPr>
        <w:pStyle w:val="ListParagraph"/>
        <w:widowControl w:val="0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</w:tabs>
        <w:suppressAutoHyphens w:val="0"/>
        <w:autoSpaceDE/>
        <w:autoSpaceDN/>
        <w:adjustRightInd/>
        <w:spacing w:after="0" w:line="240" w:lineRule="auto"/>
        <w:ind w:left="1181" w:right="166" w:hanging="547"/>
        <w:contextualSpacing w:val="0"/>
        <w:textAlignment w:val="auto"/>
      </w:pPr>
      <w:r w:rsidRPr="00736204">
        <w:t>Provide start up report to owner.</w:t>
      </w:r>
    </w:p>
    <w:p w14:paraId="617FFD17" w14:textId="77777777" w:rsidR="0015699D" w:rsidRPr="00736204" w:rsidRDefault="0015699D" w:rsidP="0015699D">
      <w:pPr>
        <w:tabs>
          <w:tab w:val="left" w:pos="1480"/>
        </w:tabs>
        <w:ind w:right="166"/>
      </w:pPr>
    </w:p>
    <w:p w14:paraId="061D4A8E" w14:textId="77777777" w:rsidR="0015699D" w:rsidRPr="00736204" w:rsidRDefault="0015699D" w:rsidP="0015699D">
      <w:pPr>
        <w:pStyle w:val="Heading1"/>
        <w:tabs>
          <w:tab w:val="left" w:pos="630"/>
        </w:tabs>
        <w:ind w:left="0" w:firstLine="0"/>
        <w:rPr>
          <w:sz w:val="16"/>
          <w:szCs w:val="16"/>
        </w:rPr>
      </w:pPr>
      <w:r w:rsidRPr="00736204">
        <w:rPr>
          <w:sz w:val="16"/>
          <w:szCs w:val="16"/>
        </w:rPr>
        <w:t xml:space="preserve">3.03 </w:t>
      </w:r>
      <w:r w:rsidRPr="00736204">
        <w:rPr>
          <w:sz w:val="16"/>
          <w:szCs w:val="16"/>
        </w:rPr>
        <w:tab/>
        <w:t>Maintenance</w:t>
      </w:r>
    </w:p>
    <w:p w14:paraId="2CC1CBFB" w14:textId="77777777" w:rsidR="0015699D" w:rsidRPr="00736204" w:rsidRDefault="0015699D" w:rsidP="0015699D">
      <w:pPr>
        <w:pStyle w:val="ListParagraph"/>
        <w:widowControl w:val="0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  <w:tab w:val="left" w:pos="1260"/>
        </w:tabs>
        <w:suppressAutoHyphens w:val="0"/>
        <w:autoSpaceDE/>
        <w:autoSpaceDN/>
        <w:adjustRightInd/>
        <w:spacing w:after="0" w:line="240" w:lineRule="auto"/>
        <w:ind w:left="1181" w:right="390" w:hanging="547"/>
        <w:contextualSpacing w:val="0"/>
        <w:textAlignment w:val="auto"/>
      </w:pPr>
      <w:r w:rsidRPr="00736204">
        <w:t>Refer to Section 01 70 00 - Execution and Closeout Requirements, for additional requirements relating to maintenance service.</w:t>
      </w:r>
    </w:p>
    <w:p w14:paraId="21BB1DF9" w14:textId="77777777" w:rsidR="0015699D" w:rsidRPr="00736204" w:rsidRDefault="0015699D" w:rsidP="0015699D">
      <w:pPr>
        <w:pStyle w:val="ListParagraph"/>
        <w:widowControl w:val="0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  <w:tab w:val="left" w:pos="1260"/>
        </w:tabs>
        <w:suppressAutoHyphens w:val="0"/>
        <w:autoSpaceDE/>
        <w:autoSpaceDN/>
        <w:adjustRightInd/>
        <w:spacing w:after="0" w:line="240" w:lineRule="auto"/>
        <w:ind w:left="1181" w:hanging="547"/>
        <w:contextualSpacing w:val="0"/>
        <w:textAlignment w:val="auto"/>
      </w:pPr>
      <w:r w:rsidRPr="00736204">
        <w:t>A separate maintenance contract shall be provided for specified maintenance service.</w:t>
      </w:r>
    </w:p>
    <w:p w14:paraId="22799F5E" w14:textId="77777777" w:rsidR="0015699D" w:rsidRDefault="0015699D" w:rsidP="0015699D">
      <w:pPr>
        <w:pStyle w:val="ListParagraph"/>
        <w:widowControl w:val="0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  <w:tab w:val="left" w:pos="1260"/>
          <w:tab w:val="left" w:pos="7017"/>
          <w:tab w:val="left" w:pos="8471"/>
        </w:tabs>
        <w:suppressAutoHyphens w:val="0"/>
        <w:autoSpaceDE/>
        <w:autoSpaceDN/>
        <w:adjustRightInd/>
        <w:spacing w:after="0" w:line="240" w:lineRule="auto"/>
        <w:ind w:left="1181" w:right="159" w:hanging="547"/>
        <w:contextualSpacing w:val="0"/>
        <w:textAlignment w:val="auto"/>
      </w:pPr>
      <w:r w:rsidRPr="00736204">
        <w:t>Service and maintenance of units shall be provided for one year from Date of Substantial Completion.</w:t>
      </w:r>
    </w:p>
    <w:p w14:paraId="2EE39EAF" w14:textId="77777777" w:rsidR="0015699D" w:rsidRPr="003D4939" w:rsidRDefault="0015699D" w:rsidP="0015699D">
      <w:pPr>
        <w:pStyle w:val="ListParagraph"/>
        <w:widowControl w:val="0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170"/>
          <w:tab w:val="left" w:pos="1260"/>
          <w:tab w:val="left" w:pos="7017"/>
          <w:tab w:val="left" w:pos="8471"/>
        </w:tabs>
        <w:suppressAutoHyphens w:val="0"/>
        <w:autoSpaceDE/>
        <w:autoSpaceDN/>
        <w:adjustRightInd/>
        <w:spacing w:after="0" w:line="240" w:lineRule="auto"/>
        <w:ind w:left="1181" w:right="159" w:hanging="547"/>
        <w:contextualSpacing w:val="0"/>
        <w:textAlignment w:val="auto"/>
      </w:pPr>
      <w:r w:rsidRPr="003D4939">
        <w:t xml:space="preserve">Maintenance Materials:  </w:t>
      </w:r>
    </w:p>
    <w:p w14:paraId="6D4B68A0" w14:textId="77777777" w:rsidR="0015699D" w:rsidRPr="00736204" w:rsidRDefault="0015699D" w:rsidP="0015699D">
      <w:pPr>
        <w:pStyle w:val="ListParagraph"/>
        <w:widowControl w:val="0"/>
        <w:numPr>
          <w:ilvl w:val="3"/>
          <w:numId w:val="7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620"/>
        <w:contextualSpacing w:val="0"/>
        <w:textAlignment w:val="auto"/>
      </w:pPr>
      <w:r w:rsidRPr="00736204">
        <w:t>Furnish the following for the Owner's use for project maintenance:</w:t>
      </w:r>
    </w:p>
    <w:p w14:paraId="00F9C627" w14:textId="77777777" w:rsidR="0015699D" w:rsidRPr="00736204" w:rsidRDefault="0015699D" w:rsidP="0015699D">
      <w:pPr>
        <w:pStyle w:val="ListParagraph"/>
        <w:widowControl w:val="0"/>
        <w:numPr>
          <w:ilvl w:val="4"/>
          <w:numId w:val="8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980" w:hanging="450"/>
        <w:contextualSpacing w:val="0"/>
        <w:textAlignment w:val="auto"/>
      </w:pPr>
      <w:r w:rsidRPr="00736204">
        <w:t>See Section 01 60 00 - Product Requirements for additional provisions.</w:t>
      </w:r>
    </w:p>
    <w:p w14:paraId="09337B98" w14:textId="77777777" w:rsidR="0015699D" w:rsidRPr="00736204" w:rsidRDefault="0015699D" w:rsidP="0015699D">
      <w:pPr>
        <w:pStyle w:val="ListParagraph"/>
        <w:widowControl w:val="0"/>
        <w:numPr>
          <w:ilvl w:val="4"/>
          <w:numId w:val="8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5982"/>
        </w:tabs>
        <w:suppressAutoHyphens w:val="0"/>
        <w:autoSpaceDE/>
        <w:autoSpaceDN/>
        <w:adjustRightInd/>
        <w:spacing w:after="0" w:line="240" w:lineRule="auto"/>
        <w:ind w:left="1980" w:hanging="450"/>
        <w:contextualSpacing w:val="0"/>
        <w:textAlignment w:val="auto"/>
      </w:pPr>
      <w:r w:rsidRPr="00736204">
        <w:t>Extra filters of each type and size.</w:t>
      </w:r>
    </w:p>
    <w:p w14:paraId="17193D41" w14:textId="77777777" w:rsidR="0015699D" w:rsidRPr="00736204" w:rsidRDefault="0015699D" w:rsidP="0015699D">
      <w:pPr>
        <w:pStyle w:val="ListParagraph"/>
        <w:widowControl w:val="0"/>
        <w:numPr>
          <w:ilvl w:val="4"/>
          <w:numId w:val="8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40" w:lineRule="auto"/>
        <w:ind w:left="1980" w:hanging="450"/>
        <w:contextualSpacing w:val="0"/>
        <w:textAlignment w:val="auto"/>
      </w:pPr>
      <w:r w:rsidRPr="00736204">
        <w:t>Extra belts of each type and size.</w:t>
      </w:r>
    </w:p>
    <w:p w14:paraId="3E4FAD15" w14:textId="77777777" w:rsidR="0015699D" w:rsidRPr="00736204" w:rsidRDefault="0015699D" w:rsidP="0015699D">
      <w:pPr>
        <w:tabs>
          <w:tab w:val="left" w:pos="1480"/>
          <w:tab w:val="left" w:pos="7017"/>
          <w:tab w:val="left" w:pos="8471"/>
        </w:tabs>
        <w:ind w:right="159"/>
      </w:pPr>
    </w:p>
    <w:p w14:paraId="11AFE53F" w14:textId="77777777" w:rsidR="0015699D" w:rsidRPr="00736204" w:rsidRDefault="0015699D" w:rsidP="0015699D">
      <w:pPr>
        <w:pStyle w:val="Heading1"/>
        <w:ind w:left="3999" w:right="3501" w:firstLine="0"/>
        <w:rPr>
          <w:sz w:val="16"/>
          <w:szCs w:val="16"/>
        </w:rPr>
      </w:pPr>
    </w:p>
    <w:p w14:paraId="23FA5F41" w14:textId="77777777" w:rsidR="0015699D" w:rsidRPr="00760B61" w:rsidRDefault="0015699D" w:rsidP="0015699D">
      <w:pPr>
        <w:pStyle w:val="Heading1"/>
        <w:ind w:left="0" w:right="3501" w:firstLine="0"/>
        <w:rPr>
          <w:sz w:val="16"/>
          <w:szCs w:val="16"/>
        </w:rPr>
      </w:pPr>
    </w:p>
    <w:p w14:paraId="53F53CAA" w14:textId="77777777" w:rsidR="004F714F" w:rsidRPr="0057051B" w:rsidRDefault="004F714F" w:rsidP="00613808"/>
    <w:sectPr w:rsidR="004F714F" w:rsidRPr="0057051B" w:rsidSect="009C23E8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3EC2" w14:textId="3FE18EFA" w:rsidR="00613808" w:rsidRPr="00DD2141" w:rsidRDefault="000A7CB3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4B36DB6B" wp14:editId="14866780">
          <wp:simplePos x="0" y="0"/>
          <wp:positionH relativeFrom="page">
            <wp:posOffset>-1905</wp:posOffset>
          </wp:positionH>
          <wp:positionV relativeFrom="page">
            <wp:posOffset>9415518</wp:posOffset>
          </wp:positionV>
          <wp:extent cx="7740015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0A5">
      <w:rPr>
        <w:rStyle w:val="PageNumber"/>
        <w:sz w:val="20"/>
        <w:szCs w:val="20"/>
      </w:rPr>
      <w:t>AW-I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9F0EEC">
      <w:rPr>
        <w:rStyle w:val="PageNumber"/>
        <w:b/>
        <w:noProof/>
        <w:sz w:val="20"/>
        <w:szCs w:val="20"/>
      </w:rPr>
      <w:t>4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487188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BD"/>
    <w:multiLevelType w:val="multilevel"/>
    <w:tmpl w:val="36FCCD4E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3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3"/>
      <w:numFmt w:val="lowerLetter"/>
      <w:lvlText w:val="%5."/>
      <w:lvlJc w:val="left"/>
      <w:pPr>
        <w:ind w:left="3960" w:hanging="461"/>
      </w:pPr>
      <w:rPr>
        <w:rFonts w:hint="default"/>
        <w:sz w:val="16"/>
      </w:rPr>
    </w:lvl>
    <w:lvl w:ilvl="5">
      <w:start w:val="1"/>
      <w:numFmt w:val="decimal"/>
      <w:lvlText w:val="%6.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1">
    <w:nsid w:val="070904EF"/>
    <w:multiLevelType w:val="multilevel"/>
    <w:tmpl w:val="E86E68B8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3960" w:hanging="461"/>
      </w:pPr>
      <w:rPr>
        <w:rFonts w:hint="default"/>
        <w:sz w:val="16"/>
        <w:szCs w:val="16"/>
      </w:rPr>
    </w:lvl>
    <w:lvl w:ilvl="5">
      <w:start w:val="1"/>
      <w:numFmt w:val="decimal"/>
      <w:lvlText w:val="%6.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2">
    <w:nsid w:val="07160632"/>
    <w:multiLevelType w:val="multilevel"/>
    <w:tmpl w:val="ADBCA4C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decimal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16"/>
      </w:rPr>
    </w:lvl>
    <w:lvl w:ilvl="5">
      <w:start w:val="1"/>
      <w:numFmt w:val="lowerRoman"/>
      <w:lvlText w:val="%6."/>
      <w:lvlJc w:val="righ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">
    <w:nsid w:val="09CD2264"/>
    <w:multiLevelType w:val="multilevel"/>
    <w:tmpl w:val="EE1C4F4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lowerRoman"/>
      <w:lvlText w:val="%7."/>
      <w:lvlJc w:val="righ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4">
    <w:nsid w:val="09F9592B"/>
    <w:multiLevelType w:val="multilevel"/>
    <w:tmpl w:val="D098FAB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2"/>
      <w:numFmt w:val="upperLetter"/>
      <w:lvlText w:val="%4."/>
      <w:lvlJc w:val="left"/>
      <w:pPr>
        <w:ind w:left="1991" w:hanging="461"/>
      </w:pPr>
      <w:rPr>
        <w:rFonts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">
    <w:nsid w:val="0B143B5A"/>
    <w:multiLevelType w:val="multilevel"/>
    <w:tmpl w:val="727EC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370124"/>
    <w:multiLevelType w:val="multilevel"/>
    <w:tmpl w:val="C5C8474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7">
    <w:nsid w:val="0E99324C"/>
    <w:multiLevelType w:val="multilevel"/>
    <w:tmpl w:val="7386761E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8">
    <w:nsid w:val="0EFC7C66"/>
    <w:multiLevelType w:val="multilevel"/>
    <w:tmpl w:val="F51CC33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9">
    <w:nsid w:val="0F50155A"/>
    <w:multiLevelType w:val="multilevel"/>
    <w:tmpl w:val="85EC431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40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0">
    <w:nsid w:val="10182D86"/>
    <w:multiLevelType w:val="multilevel"/>
    <w:tmpl w:val="B0F2ADB6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11">
    <w:nsid w:val="1030404C"/>
    <w:multiLevelType w:val="multilevel"/>
    <w:tmpl w:val="314C86DE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2">
    <w:nsid w:val="11841FA7"/>
    <w:multiLevelType w:val="multilevel"/>
    <w:tmpl w:val="4E6042C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3">
    <w:nsid w:val="1250496F"/>
    <w:multiLevelType w:val="multilevel"/>
    <w:tmpl w:val="E5BE57F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4">
    <w:nsid w:val="12766152"/>
    <w:multiLevelType w:val="multilevel"/>
    <w:tmpl w:val="B16AD118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15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14C06"/>
    <w:multiLevelType w:val="multilevel"/>
    <w:tmpl w:val="0204CA4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7">
    <w:nsid w:val="183A19EF"/>
    <w:multiLevelType w:val="hybridMultilevel"/>
    <w:tmpl w:val="4D1807E2"/>
    <w:lvl w:ilvl="0" w:tplc="FADE9E52">
      <w:start w:val="2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C3EC0"/>
    <w:multiLevelType w:val="multilevel"/>
    <w:tmpl w:val="4D2E413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9">
    <w:nsid w:val="1AAC5CB3"/>
    <w:multiLevelType w:val="hybridMultilevel"/>
    <w:tmpl w:val="698A30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A4783EAA">
      <w:start w:val="1"/>
      <w:numFmt w:val="lowerLetter"/>
      <w:lvlText w:val="%3."/>
      <w:lvlJc w:val="left"/>
      <w:pPr>
        <w:ind w:left="1890" w:hanging="180"/>
      </w:pPr>
      <w:rPr>
        <w:rFonts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CB617D"/>
    <w:multiLevelType w:val="multilevel"/>
    <w:tmpl w:val="D6D2F2D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1">
    <w:nsid w:val="1CFD5FCC"/>
    <w:multiLevelType w:val="multilevel"/>
    <w:tmpl w:val="D508246A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2">
    <w:nsid w:val="1D20092D"/>
    <w:multiLevelType w:val="multilevel"/>
    <w:tmpl w:val="8C8C5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36D4804"/>
    <w:multiLevelType w:val="multilevel"/>
    <w:tmpl w:val="CA9EAD4A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4">
    <w:nsid w:val="244062B8"/>
    <w:multiLevelType w:val="multilevel"/>
    <w:tmpl w:val="05D065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2"/>
      <w:numFmt w:val="decimal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5">
    <w:nsid w:val="248D6191"/>
    <w:multiLevelType w:val="multilevel"/>
    <w:tmpl w:val="3FEA5E9A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26">
    <w:nsid w:val="261F1BA1"/>
    <w:multiLevelType w:val="multilevel"/>
    <w:tmpl w:val="112AD84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7">
    <w:nsid w:val="29ED2D71"/>
    <w:multiLevelType w:val="hybridMultilevel"/>
    <w:tmpl w:val="401C01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653C9"/>
    <w:multiLevelType w:val="multilevel"/>
    <w:tmpl w:val="20D032E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9">
    <w:nsid w:val="2C322B88"/>
    <w:multiLevelType w:val="multilevel"/>
    <w:tmpl w:val="85627A2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3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0">
    <w:nsid w:val="2D6C3DF1"/>
    <w:multiLevelType w:val="multilevel"/>
    <w:tmpl w:val="1D0CB3B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1">
    <w:nsid w:val="32E421F5"/>
    <w:multiLevelType w:val="multilevel"/>
    <w:tmpl w:val="775A2D2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9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2">
    <w:nsid w:val="37F61EA5"/>
    <w:multiLevelType w:val="multilevel"/>
    <w:tmpl w:val="608EB33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decimal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16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3">
    <w:nsid w:val="3CB4759F"/>
    <w:multiLevelType w:val="multilevel"/>
    <w:tmpl w:val="42484CBA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3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4">
    <w:nsid w:val="3CF41F52"/>
    <w:multiLevelType w:val="multilevel"/>
    <w:tmpl w:val="4634C24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5">
    <w:nsid w:val="3CF83A9D"/>
    <w:multiLevelType w:val="multilevel"/>
    <w:tmpl w:val="C422D8F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Roman"/>
      <w:lvlText w:val="%5."/>
      <w:lvlJc w:val="right"/>
      <w:pPr>
        <w:ind w:left="2360" w:hanging="420"/>
      </w:pPr>
      <w:rPr>
        <w:rFonts w:hint="default"/>
        <w:spacing w:val="-1"/>
        <w:w w:val="99"/>
        <w:sz w:val="16"/>
        <w:szCs w:val="16"/>
      </w:rPr>
    </w:lvl>
    <w:lvl w:ilvl="5">
      <w:start w:val="1"/>
      <w:numFmt w:val="lowerRoman"/>
      <w:lvlText w:val="%6."/>
      <w:lvlJc w:val="righ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6">
    <w:nsid w:val="3EBE4CD7"/>
    <w:multiLevelType w:val="hybridMultilevel"/>
    <w:tmpl w:val="4490D6D2"/>
    <w:lvl w:ilvl="0" w:tplc="6BB212E6">
      <w:start w:val="1"/>
      <w:numFmt w:val="decimal"/>
      <w:lvlText w:val="%1."/>
      <w:lvlJc w:val="left"/>
      <w:pPr>
        <w:ind w:left="527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5990" w:hanging="360"/>
      </w:pPr>
    </w:lvl>
    <w:lvl w:ilvl="2" w:tplc="1009001B" w:tentative="1">
      <w:start w:val="1"/>
      <w:numFmt w:val="lowerRoman"/>
      <w:lvlText w:val="%3."/>
      <w:lvlJc w:val="right"/>
      <w:pPr>
        <w:ind w:left="6710" w:hanging="180"/>
      </w:pPr>
    </w:lvl>
    <w:lvl w:ilvl="3" w:tplc="1009000F" w:tentative="1">
      <w:start w:val="1"/>
      <w:numFmt w:val="decimal"/>
      <w:lvlText w:val="%4."/>
      <w:lvlJc w:val="left"/>
      <w:pPr>
        <w:ind w:left="7430" w:hanging="360"/>
      </w:pPr>
    </w:lvl>
    <w:lvl w:ilvl="4" w:tplc="10090019" w:tentative="1">
      <w:start w:val="1"/>
      <w:numFmt w:val="lowerLetter"/>
      <w:lvlText w:val="%5."/>
      <w:lvlJc w:val="left"/>
      <w:pPr>
        <w:ind w:left="8150" w:hanging="360"/>
      </w:pPr>
    </w:lvl>
    <w:lvl w:ilvl="5" w:tplc="1009001B" w:tentative="1">
      <w:start w:val="1"/>
      <w:numFmt w:val="lowerRoman"/>
      <w:lvlText w:val="%6."/>
      <w:lvlJc w:val="right"/>
      <w:pPr>
        <w:ind w:left="8870" w:hanging="180"/>
      </w:pPr>
    </w:lvl>
    <w:lvl w:ilvl="6" w:tplc="1009000F" w:tentative="1">
      <w:start w:val="1"/>
      <w:numFmt w:val="decimal"/>
      <w:lvlText w:val="%7."/>
      <w:lvlJc w:val="left"/>
      <w:pPr>
        <w:ind w:left="9590" w:hanging="360"/>
      </w:pPr>
    </w:lvl>
    <w:lvl w:ilvl="7" w:tplc="10090019" w:tentative="1">
      <w:start w:val="1"/>
      <w:numFmt w:val="lowerLetter"/>
      <w:lvlText w:val="%8."/>
      <w:lvlJc w:val="left"/>
      <w:pPr>
        <w:ind w:left="10310" w:hanging="360"/>
      </w:pPr>
    </w:lvl>
    <w:lvl w:ilvl="8" w:tplc="1009001B" w:tentative="1">
      <w:start w:val="1"/>
      <w:numFmt w:val="lowerRoman"/>
      <w:lvlText w:val="%9."/>
      <w:lvlJc w:val="right"/>
      <w:pPr>
        <w:ind w:left="11030" w:hanging="180"/>
      </w:pPr>
    </w:lvl>
  </w:abstractNum>
  <w:abstractNum w:abstractNumId="37">
    <w:nsid w:val="3ECB3939"/>
    <w:multiLevelType w:val="multilevel"/>
    <w:tmpl w:val="15920A1C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8">
    <w:nsid w:val="3F9D2174"/>
    <w:multiLevelType w:val="multilevel"/>
    <w:tmpl w:val="F59E428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9">
    <w:nsid w:val="429107CD"/>
    <w:multiLevelType w:val="multilevel"/>
    <w:tmpl w:val="D9D6A75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5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40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40">
    <w:nsid w:val="43014087"/>
    <w:multiLevelType w:val="multilevel"/>
    <w:tmpl w:val="E0106AA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41">
    <w:nsid w:val="45603F82"/>
    <w:multiLevelType w:val="multilevel"/>
    <w:tmpl w:val="C230551A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4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42">
    <w:nsid w:val="45DC3AB1"/>
    <w:multiLevelType w:val="multilevel"/>
    <w:tmpl w:val="23D8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E20E7C"/>
    <w:multiLevelType w:val="multilevel"/>
    <w:tmpl w:val="34284F90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3960" w:hanging="461"/>
      </w:pPr>
      <w:rPr>
        <w:rFonts w:hint="default"/>
        <w:sz w:val="16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44">
    <w:nsid w:val="4B99727D"/>
    <w:multiLevelType w:val="multilevel"/>
    <w:tmpl w:val="A5AC252A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40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45">
    <w:nsid w:val="4FD1522D"/>
    <w:multiLevelType w:val="multilevel"/>
    <w:tmpl w:val="90B2A71E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46">
    <w:nsid w:val="52D1686B"/>
    <w:multiLevelType w:val="multilevel"/>
    <w:tmpl w:val="608EB33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decimal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16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47">
    <w:nsid w:val="535647E7"/>
    <w:multiLevelType w:val="multilevel"/>
    <w:tmpl w:val="D2489E4C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48">
    <w:nsid w:val="56484689"/>
    <w:multiLevelType w:val="multilevel"/>
    <w:tmpl w:val="4F3AC52E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49">
    <w:nsid w:val="5666543F"/>
    <w:multiLevelType w:val="multilevel"/>
    <w:tmpl w:val="EE1C4F4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lowerRoman"/>
      <w:lvlText w:val="%7."/>
      <w:lvlJc w:val="righ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0">
    <w:nsid w:val="56B47FD1"/>
    <w:multiLevelType w:val="multilevel"/>
    <w:tmpl w:val="B38EDB7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3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decimal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1">
    <w:nsid w:val="56CF0853"/>
    <w:multiLevelType w:val="multilevel"/>
    <w:tmpl w:val="1AF800CC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2">
    <w:nsid w:val="5AC73C4E"/>
    <w:multiLevelType w:val="multilevel"/>
    <w:tmpl w:val="B0F2ADB6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53">
    <w:nsid w:val="5AE312BE"/>
    <w:multiLevelType w:val="multilevel"/>
    <w:tmpl w:val="062ACBCE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4">
    <w:nsid w:val="5BCA0B6F"/>
    <w:multiLevelType w:val="multilevel"/>
    <w:tmpl w:val="8C72731A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55">
    <w:nsid w:val="5CD5349A"/>
    <w:multiLevelType w:val="multilevel"/>
    <w:tmpl w:val="C4BE21AA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3960" w:hanging="461"/>
      </w:pPr>
      <w:rPr>
        <w:rFonts w:hint="default"/>
        <w:sz w:val="16"/>
        <w:szCs w:val="16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56">
    <w:nsid w:val="5D7A595A"/>
    <w:multiLevelType w:val="multilevel"/>
    <w:tmpl w:val="34F2B23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7">
    <w:nsid w:val="5F150100"/>
    <w:multiLevelType w:val="multilevel"/>
    <w:tmpl w:val="2820BE90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58">
    <w:nsid w:val="600A3DA4"/>
    <w:multiLevelType w:val="multilevel"/>
    <w:tmpl w:val="B5BEB70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9">
    <w:nsid w:val="60B41388"/>
    <w:multiLevelType w:val="multilevel"/>
    <w:tmpl w:val="8416C51A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3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3"/>
      <w:numFmt w:val="lowerLetter"/>
      <w:lvlText w:val="%5."/>
      <w:lvlJc w:val="left"/>
      <w:pPr>
        <w:ind w:left="3960" w:hanging="461"/>
      </w:pPr>
      <w:rPr>
        <w:rFonts w:hint="default"/>
        <w:sz w:val="16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60">
    <w:nsid w:val="61206672"/>
    <w:multiLevelType w:val="multilevel"/>
    <w:tmpl w:val="0980B5D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8"/>
      <w:numFmt w:val="decimal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16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61">
    <w:nsid w:val="6429419B"/>
    <w:multiLevelType w:val="multilevel"/>
    <w:tmpl w:val="2820BE90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62">
    <w:nsid w:val="658F58B3"/>
    <w:multiLevelType w:val="multilevel"/>
    <w:tmpl w:val="A614E3EE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63">
    <w:nsid w:val="665A5F26"/>
    <w:multiLevelType w:val="multilevel"/>
    <w:tmpl w:val="EE1C4F4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lowerRoman"/>
      <w:lvlText w:val="%7."/>
      <w:lvlJc w:val="righ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64">
    <w:nsid w:val="66E821B0"/>
    <w:multiLevelType w:val="multilevel"/>
    <w:tmpl w:val="453E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8E27199"/>
    <w:multiLevelType w:val="multilevel"/>
    <w:tmpl w:val="E0106AA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66">
    <w:nsid w:val="697C0992"/>
    <w:multiLevelType w:val="multilevel"/>
    <w:tmpl w:val="8690A33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2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67">
    <w:nsid w:val="6A19221A"/>
    <w:multiLevelType w:val="multilevel"/>
    <w:tmpl w:val="ED3245BC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68">
    <w:nsid w:val="6A6272C4"/>
    <w:multiLevelType w:val="hybridMultilevel"/>
    <w:tmpl w:val="2752C356"/>
    <w:lvl w:ilvl="0" w:tplc="BC26A0D0">
      <w:start w:val="2"/>
      <w:numFmt w:val="lowerLetter"/>
      <w:lvlText w:val="%1."/>
      <w:lvlJc w:val="left"/>
      <w:pPr>
        <w:ind w:left="1839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C97C3A"/>
    <w:multiLevelType w:val="multilevel"/>
    <w:tmpl w:val="B5BEB70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70">
    <w:nsid w:val="719A78A3"/>
    <w:multiLevelType w:val="multilevel"/>
    <w:tmpl w:val="EE1C4F46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lowerRoman"/>
      <w:lvlText w:val="%7."/>
      <w:lvlJc w:val="righ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71">
    <w:nsid w:val="72CE1230"/>
    <w:multiLevelType w:val="multilevel"/>
    <w:tmpl w:val="9D96F064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3960" w:hanging="461"/>
      </w:pPr>
      <w:rPr>
        <w:rFonts w:hint="default"/>
        <w:sz w:val="16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72">
    <w:nsid w:val="73723B7F"/>
    <w:multiLevelType w:val="multilevel"/>
    <w:tmpl w:val="B986C2BC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73">
    <w:nsid w:val="740653EA"/>
    <w:multiLevelType w:val="multilevel"/>
    <w:tmpl w:val="05D89C5E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74">
    <w:nsid w:val="755E5FED"/>
    <w:multiLevelType w:val="multilevel"/>
    <w:tmpl w:val="9FBA48F0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3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75">
    <w:nsid w:val="763E6937"/>
    <w:multiLevelType w:val="multilevel"/>
    <w:tmpl w:val="75D01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440"/>
      </w:pPr>
      <w:rPr>
        <w:rFonts w:hint="default"/>
      </w:rPr>
    </w:lvl>
  </w:abstractNum>
  <w:abstractNum w:abstractNumId="76">
    <w:nsid w:val="78FA5F3A"/>
    <w:multiLevelType w:val="multilevel"/>
    <w:tmpl w:val="2820BE90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77">
    <w:nsid w:val="79C24AB5"/>
    <w:multiLevelType w:val="multilevel"/>
    <w:tmpl w:val="8A321472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78">
    <w:nsid w:val="7A6B2252"/>
    <w:multiLevelType w:val="multilevel"/>
    <w:tmpl w:val="580C355A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79">
    <w:nsid w:val="7BED7CD6"/>
    <w:multiLevelType w:val="multilevel"/>
    <w:tmpl w:val="03564C3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lowerLetter"/>
      <w:lvlText w:val="%4."/>
      <w:lvlJc w:val="left"/>
      <w:pPr>
        <w:ind w:left="1940" w:hanging="461"/>
      </w:pPr>
      <w:rPr>
        <w:rFonts w:hint="default"/>
        <w:spacing w:val="-1"/>
        <w:w w:val="99"/>
        <w:sz w:val="16"/>
        <w:szCs w:val="20"/>
      </w:rPr>
    </w:lvl>
    <w:lvl w:ilvl="4">
      <w:start w:val="1"/>
      <w:numFmt w:val="decimal"/>
      <w:lvlText w:val="%5."/>
      <w:lvlJc w:val="left"/>
      <w:pPr>
        <w:ind w:left="2360" w:hanging="420"/>
      </w:pPr>
      <w:rPr>
        <w:rFonts w:hint="default"/>
        <w:spacing w:val="-1"/>
        <w:w w:val="99"/>
        <w:sz w:val="16"/>
        <w:szCs w:val="20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80">
    <w:nsid w:val="7F720B37"/>
    <w:multiLevelType w:val="multilevel"/>
    <w:tmpl w:val="73003FD0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461"/>
      </w:pPr>
      <w:rPr>
        <w:rFonts w:hint="default"/>
      </w:rPr>
    </w:lvl>
  </w:abstractNum>
  <w:abstractNum w:abstractNumId="81">
    <w:nsid w:val="7FE71276"/>
    <w:multiLevelType w:val="multilevel"/>
    <w:tmpl w:val="0C3EE4BC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hint="default"/>
        <w:b w:val="0"/>
        <w:spacing w:val="-2"/>
        <w:w w:val="99"/>
        <w:sz w:val="16"/>
        <w:szCs w:val="20"/>
      </w:rPr>
    </w:lvl>
    <w:lvl w:ilvl="3">
      <w:start w:val="1"/>
      <w:numFmt w:val="decimal"/>
      <w:lvlText w:val="%4."/>
      <w:lvlJc w:val="left"/>
      <w:pPr>
        <w:ind w:left="1991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4"/>
  </w:num>
  <w:num w:numId="4">
    <w:abstractNumId w:val="75"/>
  </w:num>
  <w:num w:numId="5">
    <w:abstractNumId w:val="25"/>
  </w:num>
  <w:num w:numId="6">
    <w:abstractNumId w:val="62"/>
  </w:num>
  <w:num w:numId="7">
    <w:abstractNumId w:val="64"/>
  </w:num>
  <w:num w:numId="8">
    <w:abstractNumId w:val="52"/>
  </w:num>
  <w:num w:numId="9">
    <w:abstractNumId w:val="72"/>
  </w:num>
  <w:num w:numId="10">
    <w:abstractNumId w:val="41"/>
  </w:num>
  <w:num w:numId="11">
    <w:abstractNumId w:val="76"/>
  </w:num>
  <w:num w:numId="12">
    <w:abstractNumId w:val="47"/>
  </w:num>
  <w:num w:numId="13">
    <w:abstractNumId w:val="8"/>
  </w:num>
  <w:num w:numId="14">
    <w:abstractNumId w:val="20"/>
  </w:num>
  <w:num w:numId="15">
    <w:abstractNumId w:val="34"/>
  </w:num>
  <w:num w:numId="16">
    <w:abstractNumId w:val="78"/>
  </w:num>
  <w:num w:numId="17">
    <w:abstractNumId w:val="38"/>
  </w:num>
  <w:num w:numId="18">
    <w:abstractNumId w:val="44"/>
  </w:num>
  <w:num w:numId="19">
    <w:abstractNumId w:val="53"/>
  </w:num>
  <w:num w:numId="20">
    <w:abstractNumId w:val="80"/>
  </w:num>
  <w:num w:numId="21">
    <w:abstractNumId w:val="5"/>
  </w:num>
  <w:num w:numId="22">
    <w:abstractNumId w:val="77"/>
  </w:num>
  <w:num w:numId="23">
    <w:abstractNumId w:val="81"/>
  </w:num>
  <w:num w:numId="24">
    <w:abstractNumId w:val="54"/>
  </w:num>
  <w:num w:numId="25">
    <w:abstractNumId w:val="61"/>
  </w:num>
  <w:num w:numId="26">
    <w:abstractNumId w:val="57"/>
  </w:num>
  <w:num w:numId="27">
    <w:abstractNumId w:val="23"/>
  </w:num>
  <w:num w:numId="28">
    <w:abstractNumId w:val="39"/>
  </w:num>
  <w:num w:numId="29">
    <w:abstractNumId w:val="66"/>
  </w:num>
  <w:num w:numId="30">
    <w:abstractNumId w:val="68"/>
  </w:num>
  <w:num w:numId="31">
    <w:abstractNumId w:val="18"/>
  </w:num>
  <w:num w:numId="32">
    <w:abstractNumId w:val="51"/>
  </w:num>
  <w:num w:numId="33">
    <w:abstractNumId w:val="56"/>
  </w:num>
  <w:num w:numId="34">
    <w:abstractNumId w:val="69"/>
  </w:num>
  <w:num w:numId="35">
    <w:abstractNumId w:val="26"/>
  </w:num>
  <w:num w:numId="36">
    <w:abstractNumId w:val="16"/>
  </w:num>
  <w:num w:numId="37">
    <w:abstractNumId w:val="31"/>
  </w:num>
  <w:num w:numId="38">
    <w:abstractNumId w:val="27"/>
  </w:num>
  <w:num w:numId="39">
    <w:abstractNumId w:val="22"/>
  </w:num>
  <w:num w:numId="40">
    <w:abstractNumId w:val="42"/>
  </w:num>
  <w:num w:numId="41">
    <w:abstractNumId w:val="17"/>
  </w:num>
  <w:num w:numId="42">
    <w:abstractNumId w:val="67"/>
  </w:num>
  <w:num w:numId="43">
    <w:abstractNumId w:val="55"/>
  </w:num>
  <w:num w:numId="44">
    <w:abstractNumId w:val="36"/>
  </w:num>
  <w:num w:numId="45">
    <w:abstractNumId w:val="1"/>
  </w:num>
  <w:num w:numId="46">
    <w:abstractNumId w:val="59"/>
  </w:num>
  <w:num w:numId="47">
    <w:abstractNumId w:val="0"/>
  </w:num>
  <w:num w:numId="48">
    <w:abstractNumId w:val="4"/>
  </w:num>
  <w:num w:numId="49">
    <w:abstractNumId w:val="11"/>
  </w:num>
  <w:num w:numId="50">
    <w:abstractNumId w:val="71"/>
  </w:num>
  <w:num w:numId="51">
    <w:abstractNumId w:val="73"/>
  </w:num>
  <w:num w:numId="52">
    <w:abstractNumId w:val="19"/>
  </w:num>
  <w:num w:numId="53">
    <w:abstractNumId w:val="33"/>
  </w:num>
  <w:num w:numId="54">
    <w:abstractNumId w:val="9"/>
  </w:num>
  <w:num w:numId="55">
    <w:abstractNumId w:val="74"/>
  </w:num>
  <w:num w:numId="56">
    <w:abstractNumId w:val="37"/>
  </w:num>
  <w:num w:numId="57">
    <w:abstractNumId w:val="28"/>
  </w:num>
  <w:num w:numId="58">
    <w:abstractNumId w:val="79"/>
  </w:num>
  <w:num w:numId="59">
    <w:abstractNumId w:val="24"/>
  </w:num>
  <w:num w:numId="60">
    <w:abstractNumId w:val="50"/>
  </w:num>
  <w:num w:numId="61">
    <w:abstractNumId w:val="30"/>
  </w:num>
  <w:num w:numId="62">
    <w:abstractNumId w:val="48"/>
  </w:num>
  <w:num w:numId="63">
    <w:abstractNumId w:val="12"/>
  </w:num>
  <w:num w:numId="64">
    <w:abstractNumId w:val="21"/>
  </w:num>
  <w:num w:numId="65">
    <w:abstractNumId w:val="29"/>
  </w:num>
  <w:num w:numId="66">
    <w:abstractNumId w:val="7"/>
  </w:num>
  <w:num w:numId="67">
    <w:abstractNumId w:val="63"/>
  </w:num>
  <w:num w:numId="68">
    <w:abstractNumId w:val="6"/>
  </w:num>
  <w:num w:numId="69">
    <w:abstractNumId w:val="40"/>
  </w:num>
  <w:num w:numId="70">
    <w:abstractNumId w:val="58"/>
  </w:num>
  <w:num w:numId="71">
    <w:abstractNumId w:val="13"/>
  </w:num>
  <w:num w:numId="72">
    <w:abstractNumId w:val="3"/>
  </w:num>
  <w:num w:numId="73">
    <w:abstractNumId w:val="65"/>
  </w:num>
  <w:num w:numId="74">
    <w:abstractNumId w:val="46"/>
  </w:num>
  <w:num w:numId="75">
    <w:abstractNumId w:val="60"/>
  </w:num>
  <w:num w:numId="76">
    <w:abstractNumId w:val="35"/>
  </w:num>
  <w:num w:numId="77">
    <w:abstractNumId w:val="32"/>
  </w:num>
  <w:num w:numId="78">
    <w:abstractNumId w:val="2"/>
  </w:num>
  <w:num w:numId="79">
    <w:abstractNumId w:val="10"/>
  </w:num>
  <w:num w:numId="80">
    <w:abstractNumId w:val="43"/>
  </w:num>
  <w:num w:numId="81">
    <w:abstractNumId w:val="49"/>
  </w:num>
  <w:num w:numId="82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1"/>
    <w:rsid w:val="00004ACC"/>
    <w:rsid w:val="00086A9B"/>
    <w:rsid w:val="000A7CB3"/>
    <w:rsid w:val="00136871"/>
    <w:rsid w:val="0015699D"/>
    <w:rsid w:val="00172148"/>
    <w:rsid w:val="00207AB6"/>
    <w:rsid w:val="002443F1"/>
    <w:rsid w:val="002E55AF"/>
    <w:rsid w:val="004F714F"/>
    <w:rsid w:val="0057051B"/>
    <w:rsid w:val="005D7074"/>
    <w:rsid w:val="00603D79"/>
    <w:rsid w:val="00613808"/>
    <w:rsid w:val="00787D6A"/>
    <w:rsid w:val="007A4EF9"/>
    <w:rsid w:val="009C23E8"/>
    <w:rsid w:val="009F0EEC"/>
    <w:rsid w:val="00AF3912"/>
    <w:rsid w:val="00B03594"/>
    <w:rsid w:val="00B11DAB"/>
    <w:rsid w:val="00BC00A5"/>
    <w:rsid w:val="00DD2141"/>
    <w:rsid w:val="00E223CA"/>
    <w:rsid w:val="00F5070A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9D"/>
    <w:pPr>
      <w:widowControl w:val="0"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textAlignment w:val="auto"/>
    </w:pPr>
    <w:rPr>
      <w:rFonts w:eastAsia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9D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9D"/>
    <w:pPr>
      <w:widowControl w:val="0"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textAlignment w:val="auto"/>
    </w:pPr>
    <w:rPr>
      <w:rFonts w:eastAsia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9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5</cp:revision>
  <cp:lastPrinted>2018-04-24T19:37:00Z</cp:lastPrinted>
  <dcterms:created xsi:type="dcterms:W3CDTF">2018-04-24T19:37:00Z</dcterms:created>
  <dcterms:modified xsi:type="dcterms:W3CDTF">2018-04-25T13:54:00Z</dcterms:modified>
</cp:coreProperties>
</file>